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FA1A2F">
      <w:r>
        <w:rPr>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152400</wp:posOffset>
                </wp:positionV>
                <wp:extent cx="2247900" cy="6591300"/>
                <wp:effectExtent l="190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FF4" w:rsidRPr="002C51A8" w:rsidRDefault="00455DFB" w:rsidP="002C51A8">
                            <w:pPr>
                              <w:jc w:val="center"/>
                              <w:rPr>
                                <w:rFonts w:ascii="Tw Cen MT Condensed Extra Bold" w:hAnsi="Tw Cen MT Condensed Extra Bold"/>
                                <w:color w:val="FFFFFF" w:themeColor="background1"/>
                                <w:sz w:val="40"/>
                                <w:szCs w:val="40"/>
                              </w:rPr>
                            </w:pPr>
                            <w:r w:rsidRPr="002C51A8">
                              <w:rPr>
                                <w:rFonts w:ascii="Tw Cen MT Condensed Extra Bold" w:hAnsi="Tw Cen MT Condensed Extra Bold"/>
                                <w:color w:val="FFFFFF" w:themeColor="background1"/>
                                <w:sz w:val="40"/>
                                <w:szCs w:val="40"/>
                              </w:rPr>
                              <w:t>The Pride of Hancock</w:t>
                            </w:r>
                          </w:p>
                          <w:p w:rsidR="00455DFB" w:rsidRDefault="00455DFB"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 xml:space="preserve">130 students </w:t>
                            </w:r>
                            <w:r w:rsidR="002C51A8">
                              <w:rPr>
                                <w:rFonts w:ascii="Tw Cen MT Condensed Extra Bold" w:hAnsi="Tw Cen MT Condensed Extra Bold"/>
                                <w:color w:val="FFFFFF" w:themeColor="background1"/>
                                <w:sz w:val="20"/>
                                <w:szCs w:val="20"/>
                              </w:rPr>
                              <w:t xml:space="preserve">provided </w:t>
                            </w:r>
                            <w:r>
                              <w:rPr>
                                <w:rFonts w:ascii="Tw Cen MT Condensed Extra Bold" w:hAnsi="Tw Cen MT Condensed Extra Bold"/>
                                <w:color w:val="FFFFFF" w:themeColor="background1"/>
                                <w:sz w:val="20"/>
                                <w:szCs w:val="20"/>
                              </w:rPr>
                              <w:t>with extracurricular activities that requires each student to commit to maintaining grades, discipline and excellence.</w:t>
                            </w:r>
                          </w:p>
                          <w:p w:rsidR="002C51A8" w:rsidRDefault="002C51A8" w:rsidP="00A16E85">
                            <w:pPr>
                              <w:pStyle w:val="ListParagraph"/>
                              <w:spacing w:line="240" w:lineRule="auto"/>
                              <w:ind w:left="432"/>
                              <w:rPr>
                                <w:rFonts w:ascii="Tw Cen MT Condensed Extra Bold" w:hAnsi="Tw Cen MT Condensed Extra Bold"/>
                                <w:color w:val="FFFFFF" w:themeColor="background1"/>
                                <w:sz w:val="20"/>
                                <w:szCs w:val="20"/>
                              </w:rPr>
                            </w:pPr>
                          </w:p>
                          <w:p w:rsidR="002C51A8" w:rsidRDefault="00D33D0C"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 xml:space="preserve">Participation that enables </w:t>
                            </w:r>
                            <w:r w:rsidR="00A16E85">
                              <w:rPr>
                                <w:rFonts w:ascii="Tw Cen MT Condensed Extra Bold" w:hAnsi="Tw Cen MT Condensed Extra Bold"/>
                                <w:color w:val="FFFFFF" w:themeColor="background1"/>
                                <w:sz w:val="20"/>
                                <w:szCs w:val="20"/>
                              </w:rPr>
                              <w:t>most</w:t>
                            </w:r>
                            <w:r>
                              <w:rPr>
                                <w:rFonts w:ascii="Tw Cen MT Condensed Extra Bold" w:hAnsi="Tw Cen MT Condensed Extra Bold"/>
                                <w:color w:val="FFFFFF" w:themeColor="background1"/>
                                <w:sz w:val="20"/>
                                <w:szCs w:val="20"/>
                              </w:rPr>
                              <w:t xml:space="preserve"> of graduating students to become eligible for band, </w:t>
                            </w:r>
                            <w:proofErr w:type="spellStart"/>
                            <w:r>
                              <w:rPr>
                                <w:rFonts w:ascii="Tw Cen MT Condensed Extra Bold" w:hAnsi="Tw Cen MT Condensed Extra Bold"/>
                                <w:color w:val="FFFFFF" w:themeColor="background1"/>
                                <w:sz w:val="20"/>
                                <w:szCs w:val="20"/>
                              </w:rPr>
                              <w:t>colorguard</w:t>
                            </w:r>
                            <w:proofErr w:type="spellEnd"/>
                            <w:r>
                              <w:rPr>
                                <w:rFonts w:ascii="Tw Cen MT Condensed Extra Bold" w:hAnsi="Tw Cen MT Condensed Extra Bold"/>
                                <w:color w:val="FFFFFF" w:themeColor="background1"/>
                                <w:sz w:val="20"/>
                                <w:szCs w:val="20"/>
                              </w:rPr>
                              <w:t xml:space="preserve"> and dance scholarships each year.</w:t>
                            </w:r>
                          </w:p>
                          <w:p w:rsidR="002C51A8" w:rsidRPr="002C51A8" w:rsidRDefault="002C51A8" w:rsidP="00A16E85">
                            <w:pPr>
                              <w:pStyle w:val="ListParagraph"/>
                              <w:ind w:left="432"/>
                              <w:rPr>
                                <w:rFonts w:ascii="Tw Cen MT Condensed Extra Bold" w:hAnsi="Tw Cen MT Condensed Extra Bold"/>
                                <w:color w:val="FFFFFF" w:themeColor="background1"/>
                                <w:sz w:val="20"/>
                                <w:szCs w:val="20"/>
                              </w:rPr>
                            </w:pPr>
                          </w:p>
                          <w:p w:rsidR="00D33D0C" w:rsidRDefault="00D33D0C"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Travel</w:t>
                            </w:r>
                            <w:r w:rsidR="002C51A8">
                              <w:rPr>
                                <w:rFonts w:ascii="Tw Cen MT Condensed Extra Bold" w:hAnsi="Tw Cen MT Condensed Extra Bold"/>
                                <w:color w:val="FFFFFF" w:themeColor="background1"/>
                                <w:sz w:val="20"/>
                                <w:szCs w:val="20"/>
                              </w:rPr>
                              <w:t>s</w:t>
                            </w:r>
                            <w:r w:rsidR="00A16E85">
                              <w:rPr>
                                <w:rFonts w:ascii="Tw Cen MT Condensed Extra Bold" w:hAnsi="Tw Cen MT Condensed Extra Bold"/>
                                <w:color w:val="FFFFFF" w:themeColor="background1"/>
                                <w:sz w:val="20"/>
                                <w:szCs w:val="20"/>
                              </w:rPr>
                              <w:t xml:space="preserve"> to at least three</w:t>
                            </w:r>
                            <w:r>
                              <w:rPr>
                                <w:rFonts w:ascii="Tw Cen MT Condensed Extra Bold" w:hAnsi="Tw Cen MT Condensed Extra Bold"/>
                                <w:color w:val="FFFFFF" w:themeColor="background1"/>
                                <w:sz w:val="20"/>
                                <w:szCs w:val="20"/>
                              </w:rPr>
                              <w:t xml:space="preserve"> regional competitions each year where members compete against the best programs in the Southeast.</w:t>
                            </w:r>
                          </w:p>
                          <w:p w:rsidR="002C51A8" w:rsidRDefault="002C51A8" w:rsidP="00A16E85">
                            <w:pPr>
                              <w:pStyle w:val="ListParagraph"/>
                              <w:spacing w:line="240" w:lineRule="auto"/>
                              <w:ind w:left="432"/>
                              <w:rPr>
                                <w:rFonts w:ascii="Tw Cen MT Condensed Extra Bold" w:hAnsi="Tw Cen MT Condensed Extra Bold"/>
                                <w:color w:val="FFFFFF" w:themeColor="background1"/>
                                <w:sz w:val="20"/>
                                <w:szCs w:val="20"/>
                              </w:rPr>
                            </w:pPr>
                          </w:p>
                          <w:p w:rsidR="00874137" w:rsidRPr="005859FA" w:rsidRDefault="00874137" w:rsidP="00874137">
                            <w:pPr>
                              <w:pStyle w:val="ListParagraph"/>
                              <w:spacing w:line="240" w:lineRule="auto"/>
                              <w:ind w:left="0"/>
                              <w:jc w:val="center"/>
                              <w:rPr>
                                <w:rFonts w:ascii="Tw Cen MT Condensed Extra Bold" w:hAnsi="Tw Cen MT Condensed Extra Bold"/>
                                <w:color w:val="FFFFFF" w:themeColor="background1"/>
                                <w:sz w:val="24"/>
                                <w:szCs w:val="24"/>
                              </w:rPr>
                            </w:pPr>
                            <w:r w:rsidRPr="005859FA">
                              <w:rPr>
                                <w:rFonts w:ascii="Tw Cen MT Condensed Extra Bold" w:hAnsi="Tw Cen MT Condensed Extra Bold"/>
                                <w:color w:val="FFFFFF" w:themeColor="background1"/>
                                <w:sz w:val="24"/>
                                <w:szCs w:val="24"/>
                              </w:rPr>
                              <w:t>2015 AWARDS</w:t>
                            </w:r>
                          </w:p>
                          <w:p w:rsidR="00874137" w:rsidRDefault="00874137" w:rsidP="00874137">
                            <w:pPr>
                              <w:pStyle w:val="ListParagraph"/>
                              <w:spacing w:line="240" w:lineRule="auto"/>
                              <w:ind w:left="0"/>
                              <w:jc w:val="center"/>
                              <w:rPr>
                                <w:rFonts w:ascii="Tw Cen MT Condensed Extra Bold" w:hAnsi="Tw Cen MT Condensed Extra Bold"/>
                                <w:color w:val="FFFFFF" w:themeColor="background1"/>
                                <w:sz w:val="20"/>
                                <w:szCs w:val="20"/>
                              </w:rPr>
                            </w:pPr>
                          </w:p>
                          <w:p w:rsidR="00874137" w:rsidRDefault="002C51A8" w:rsidP="00874137">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Rated All Superior at MHSAA – State Marching Evaluation</w:t>
                            </w:r>
                          </w:p>
                          <w:p w:rsidR="00874137" w:rsidRDefault="00874137" w:rsidP="00874137">
                            <w:pPr>
                              <w:pStyle w:val="ListParagraph"/>
                              <w:spacing w:line="240" w:lineRule="auto"/>
                              <w:ind w:left="432"/>
                              <w:rPr>
                                <w:rFonts w:ascii="Tw Cen MT Condensed Extra Bold" w:hAnsi="Tw Cen MT Condensed Extra Bold"/>
                                <w:color w:val="FFFFFF" w:themeColor="background1"/>
                                <w:sz w:val="20"/>
                                <w:szCs w:val="20"/>
                              </w:rPr>
                            </w:pPr>
                          </w:p>
                          <w:p w:rsidR="002C51A8" w:rsidRDefault="002C51A8" w:rsidP="00874137">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sidRPr="00874137">
                              <w:rPr>
                                <w:rFonts w:ascii="Tw Cen MT Condensed Extra Bold" w:hAnsi="Tw Cen MT Condensed Extra Bold"/>
                                <w:color w:val="FFFFFF" w:themeColor="background1"/>
                                <w:sz w:val="20"/>
                                <w:szCs w:val="20"/>
                              </w:rPr>
                              <w:t>Best in Class Visual, General Effect, Percussion, Music and Band at Gulf Coast Invitational</w:t>
                            </w:r>
                          </w:p>
                          <w:p w:rsidR="00874137" w:rsidRPr="00874137" w:rsidRDefault="00874137" w:rsidP="00874137">
                            <w:pPr>
                              <w:pStyle w:val="ListParagraph"/>
                              <w:rPr>
                                <w:rFonts w:ascii="Tw Cen MT Condensed Extra Bold" w:hAnsi="Tw Cen MT Condensed Extra Bold"/>
                                <w:color w:val="FFFFFF" w:themeColor="background1"/>
                                <w:sz w:val="20"/>
                                <w:szCs w:val="20"/>
                              </w:rPr>
                            </w:pPr>
                          </w:p>
                          <w:p w:rsidR="00874137" w:rsidRDefault="00874137" w:rsidP="00874137">
                            <w:pPr>
                              <w:spacing w:line="240" w:lineRule="auto"/>
                              <w:jc w:val="center"/>
                              <w:rPr>
                                <w:rFonts w:ascii="Tw Cen MT Condensed Extra Bold" w:hAnsi="Tw Cen MT Condensed Extra Bold"/>
                                <w:color w:val="FFFFFF" w:themeColor="background1"/>
                                <w:sz w:val="20"/>
                                <w:szCs w:val="20"/>
                              </w:rPr>
                            </w:pPr>
                            <w:r>
                              <w:rPr>
                                <w:noProof/>
                                <w:color w:val="FFFFFF" w:themeColor="background1"/>
                              </w:rPr>
                              <w:drawing>
                                <wp:inline distT="0" distB="0" distL="0" distR="0" wp14:anchorId="3D254AC5" wp14:editId="5AB24C32">
                                  <wp:extent cx="1638300" cy="1641747"/>
                                  <wp:effectExtent l="0" t="0" r="0" b="0"/>
                                  <wp:docPr id="1" name="Picture 21" descr="dT6MxxA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6MxxAT9.png"/>
                                          <pic:cNvPicPr/>
                                        </pic:nvPicPr>
                                        <pic:blipFill>
                                          <a:blip r:embed="rId8"/>
                                          <a:stretch>
                                            <a:fillRect/>
                                          </a:stretch>
                                        </pic:blipFill>
                                        <pic:spPr>
                                          <a:xfrm>
                                            <a:off x="0" y="0"/>
                                            <a:ext cx="1647977" cy="1651445"/>
                                          </a:xfrm>
                                          <a:prstGeom prst="rect">
                                            <a:avLst/>
                                          </a:prstGeom>
                                        </pic:spPr>
                                      </pic:pic>
                                    </a:graphicData>
                                  </a:graphic>
                                </wp:inline>
                              </w:drawing>
                            </w:r>
                          </w:p>
                          <w:p w:rsidR="00AA6FF4" w:rsidRPr="00874137" w:rsidRDefault="00874137" w:rsidP="00A16E85">
                            <w:pPr>
                              <w:jc w:val="center"/>
                              <w:rPr>
                                <w:color w:val="FFFFFF" w:themeColor="background1"/>
                                <w:sz w:val="32"/>
                                <w:szCs w:val="32"/>
                              </w:rPr>
                            </w:pPr>
                            <w:r>
                              <w:rPr>
                                <w:noProof/>
                                <w:color w:val="FFFFFF" w:themeColor="background1"/>
                                <w:sz w:val="32"/>
                                <w:szCs w:val="32"/>
                              </w:rPr>
                              <w:t>Y</w:t>
                            </w:r>
                            <w:r w:rsidRPr="00874137">
                              <w:rPr>
                                <w:noProof/>
                                <w:color w:val="FFFFFF" w:themeColor="background1"/>
                                <w:sz w:val="32"/>
                                <w:szCs w:val="32"/>
                              </w:rPr>
                              <w:t>OUR CONTRIBUTION IS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4pt;margin-top:12pt;width:177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71tQ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" filled="f" stroked="f">
                <v:textbox>
                  <w:txbxContent>
                    <w:p w:rsidR="00AA6FF4" w:rsidRPr="002C51A8" w:rsidRDefault="00455DFB" w:rsidP="002C51A8">
                      <w:pPr>
                        <w:jc w:val="center"/>
                        <w:rPr>
                          <w:rFonts w:ascii="Tw Cen MT Condensed Extra Bold" w:hAnsi="Tw Cen MT Condensed Extra Bold"/>
                          <w:color w:val="FFFFFF" w:themeColor="background1"/>
                          <w:sz w:val="40"/>
                          <w:szCs w:val="40"/>
                        </w:rPr>
                      </w:pPr>
                      <w:r w:rsidRPr="002C51A8">
                        <w:rPr>
                          <w:rFonts w:ascii="Tw Cen MT Condensed Extra Bold" w:hAnsi="Tw Cen MT Condensed Extra Bold"/>
                          <w:color w:val="FFFFFF" w:themeColor="background1"/>
                          <w:sz w:val="40"/>
                          <w:szCs w:val="40"/>
                        </w:rPr>
                        <w:t>The Pride of Hancock</w:t>
                      </w:r>
                    </w:p>
                    <w:p w:rsidR="00455DFB" w:rsidRDefault="00455DFB"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 xml:space="preserve">130 students </w:t>
                      </w:r>
                      <w:r w:rsidR="002C51A8">
                        <w:rPr>
                          <w:rFonts w:ascii="Tw Cen MT Condensed Extra Bold" w:hAnsi="Tw Cen MT Condensed Extra Bold"/>
                          <w:color w:val="FFFFFF" w:themeColor="background1"/>
                          <w:sz w:val="20"/>
                          <w:szCs w:val="20"/>
                        </w:rPr>
                        <w:t xml:space="preserve">provided </w:t>
                      </w:r>
                      <w:r>
                        <w:rPr>
                          <w:rFonts w:ascii="Tw Cen MT Condensed Extra Bold" w:hAnsi="Tw Cen MT Condensed Extra Bold"/>
                          <w:color w:val="FFFFFF" w:themeColor="background1"/>
                          <w:sz w:val="20"/>
                          <w:szCs w:val="20"/>
                        </w:rPr>
                        <w:t>with extracurricular activities that requires each student to commit to maintaining grades, discipline and excellence.</w:t>
                      </w:r>
                    </w:p>
                    <w:p w:rsidR="002C51A8" w:rsidRDefault="002C51A8" w:rsidP="00A16E85">
                      <w:pPr>
                        <w:pStyle w:val="ListParagraph"/>
                        <w:spacing w:line="240" w:lineRule="auto"/>
                        <w:ind w:left="432"/>
                        <w:rPr>
                          <w:rFonts w:ascii="Tw Cen MT Condensed Extra Bold" w:hAnsi="Tw Cen MT Condensed Extra Bold"/>
                          <w:color w:val="FFFFFF" w:themeColor="background1"/>
                          <w:sz w:val="20"/>
                          <w:szCs w:val="20"/>
                        </w:rPr>
                      </w:pPr>
                    </w:p>
                    <w:p w:rsidR="002C51A8" w:rsidRDefault="00D33D0C"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 xml:space="preserve">Participation that enables </w:t>
                      </w:r>
                      <w:r w:rsidR="00A16E85">
                        <w:rPr>
                          <w:rFonts w:ascii="Tw Cen MT Condensed Extra Bold" w:hAnsi="Tw Cen MT Condensed Extra Bold"/>
                          <w:color w:val="FFFFFF" w:themeColor="background1"/>
                          <w:sz w:val="20"/>
                          <w:szCs w:val="20"/>
                        </w:rPr>
                        <w:t>most</w:t>
                      </w:r>
                      <w:r>
                        <w:rPr>
                          <w:rFonts w:ascii="Tw Cen MT Condensed Extra Bold" w:hAnsi="Tw Cen MT Condensed Extra Bold"/>
                          <w:color w:val="FFFFFF" w:themeColor="background1"/>
                          <w:sz w:val="20"/>
                          <w:szCs w:val="20"/>
                        </w:rPr>
                        <w:t xml:space="preserve"> of graduating students to become eligible for band, </w:t>
                      </w:r>
                      <w:proofErr w:type="spellStart"/>
                      <w:r>
                        <w:rPr>
                          <w:rFonts w:ascii="Tw Cen MT Condensed Extra Bold" w:hAnsi="Tw Cen MT Condensed Extra Bold"/>
                          <w:color w:val="FFFFFF" w:themeColor="background1"/>
                          <w:sz w:val="20"/>
                          <w:szCs w:val="20"/>
                        </w:rPr>
                        <w:t>colorguard</w:t>
                      </w:r>
                      <w:proofErr w:type="spellEnd"/>
                      <w:r>
                        <w:rPr>
                          <w:rFonts w:ascii="Tw Cen MT Condensed Extra Bold" w:hAnsi="Tw Cen MT Condensed Extra Bold"/>
                          <w:color w:val="FFFFFF" w:themeColor="background1"/>
                          <w:sz w:val="20"/>
                          <w:szCs w:val="20"/>
                        </w:rPr>
                        <w:t xml:space="preserve"> and dance scholarships each year.</w:t>
                      </w:r>
                    </w:p>
                    <w:p w:rsidR="002C51A8" w:rsidRPr="002C51A8" w:rsidRDefault="002C51A8" w:rsidP="00A16E85">
                      <w:pPr>
                        <w:pStyle w:val="ListParagraph"/>
                        <w:ind w:left="432"/>
                        <w:rPr>
                          <w:rFonts w:ascii="Tw Cen MT Condensed Extra Bold" w:hAnsi="Tw Cen MT Condensed Extra Bold"/>
                          <w:color w:val="FFFFFF" w:themeColor="background1"/>
                          <w:sz w:val="20"/>
                          <w:szCs w:val="20"/>
                        </w:rPr>
                      </w:pPr>
                    </w:p>
                    <w:p w:rsidR="00D33D0C" w:rsidRDefault="00D33D0C" w:rsidP="00A16E85">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Travel</w:t>
                      </w:r>
                      <w:r w:rsidR="002C51A8">
                        <w:rPr>
                          <w:rFonts w:ascii="Tw Cen MT Condensed Extra Bold" w:hAnsi="Tw Cen MT Condensed Extra Bold"/>
                          <w:color w:val="FFFFFF" w:themeColor="background1"/>
                          <w:sz w:val="20"/>
                          <w:szCs w:val="20"/>
                        </w:rPr>
                        <w:t>s</w:t>
                      </w:r>
                      <w:r w:rsidR="00A16E85">
                        <w:rPr>
                          <w:rFonts w:ascii="Tw Cen MT Condensed Extra Bold" w:hAnsi="Tw Cen MT Condensed Extra Bold"/>
                          <w:color w:val="FFFFFF" w:themeColor="background1"/>
                          <w:sz w:val="20"/>
                          <w:szCs w:val="20"/>
                        </w:rPr>
                        <w:t xml:space="preserve"> to at least three</w:t>
                      </w:r>
                      <w:r>
                        <w:rPr>
                          <w:rFonts w:ascii="Tw Cen MT Condensed Extra Bold" w:hAnsi="Tw Cen MT Condensed Extra Bold"/>
                          <w:color w:val="FFFFFF" w:themeColor="background1"/>
                          <w:sz w:val="20"/>
                          <w:szCs w:val="20"/>
                        </w:rPr>
                        <w:t xml:space="preserve"> regional competitions each year where members compete against the best programs in the Southeast.</w:t>
                      </w:r>
                    </w:p>
                    <w:p w:rsidR="002C51A8" w:rsidRDefault="002C51A8" w:rsidP="00A16E85">
                      <w:pPr>
                        <w:pStyle w:val="ListParagraph"/>
                        <w:spacing w:line="240" w:lineRule="auto"/>
                        <w:ind w:left="432"/>
                        <w:rPr>
                          <w:rFonts w:ascii="Tw Cen MT Condensed Extra Bold" w:hAnsi="Tw Cen MT Condensed Extra Bold"/>
                          <w:color w:val="FFFFFF" w:themeColor="background1"/>
                          <w:sz w:val="20"/>
                          <w:szCs w:val="20"/>
                        </w:rPr>
                      </w:pPr>
                    </w:p>
                    <w:p w:rsidR="00874137" w:rsidRPr="005859FA" w:rsidRDefault="00874137" w:rsidP="00874137">
                      <w:pPr>
                        <w:pStyle w:val="ListParagraph"/>
                        <w:spacing w:line="240" w:lineRule="auto"/>
                        <w:ind w:left="0"/>
                        <w:jc w:val="center"/>
                        <w:rPr>
                          <w:rFonts w:ascii="Tw Cen MT Condensed Extra Bold" w:hAnsi="Tw Cen MT Condensed Extra Bold"/>
                          <w:color w:val="FFFFFF" w:themeColor="background1"/>
                          <w:sz w:val="24"/>
                          <w:szCs w:val="24"/>
                        </w:rPr>
                      </w:pPr>
                      <w:r w:rsidRPr="005859FA">
                        <w:rPr>
                          <w:rFonts w:ascii="Tw Cen MT Condensed Extra Bold" w:hAnsi="Tw Cen MT Condensed Extra Bold"/>
                          <w:color w:val="FFFFFF" w:themeColor="background1"/>
                          <w:sz w:val="24"/>
                          <w:szCs w:val="24"/>
                        </w:rPr>
                        <w:t>2015 AWARDS</w:t>
                      </w:r>
                    </w:p>
                    <w:p w:rsidR="00874137" w:rsidRDefault="00874137" w:rsidP="00874137">
                      <w:pPr>
                        <w:pStyle w:val="ListParagraph"/>
                        <w:spacing w:line="240" w:lineRule="auto"/>
                        <w:ind w:left="0"/>
                        <w:jc w:val="center"/>
                        <w:rPr>
                          <w:rFonts w:ascii="Tw Cen MT Condensed Extra Bold" w:hAnsi="Tw Cen MT Condensed Extra Bold"/>
                          <w:color w:val="FFFFFF" w:themeColor="background1"/>
                          <w:sz w:val="20"/>
                          <w:szCs w:val="20"/>
                        </w:rPr>
                      </w:pPr>
                    </w:p>
                    <w:p w:rsidR="00874137" w:rsidRDefault="002C51A8" w:rsidP="00874137">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Pr>
                          <w:rFonts w:ascii="Tw Cen MT Condensed Extra Bold" w:hAnsi="Tw Cen MT Condensed Extra Bold"/>
                          <w:color w:val="FFFFFF" w:themeColor="background1"/>
                          <w:sz w:val="20"/>
                          <w:szCs w:val="20"/>
                        </w:rPr>
                        <w:t>Rated All Superior at MHSAA – State Marching Evaluation</w:t>
                      </w:r>
                    </w:p>
                    <w:p w:rsidR="00874137" w:rsidRDefault="00874137" w:rsidP="00874137">
                      <w:pPr>
                        <w:pStyle w:val="ListParagraph"/>
                        <w:spacing w:line="240" w:lineRule="auto"/>
                        <w:ind w:left="432"/>
                        <w:rPr>
                          <w:rFonts w:ascii="Tw Cen MT Condensed Extra Bold" w:hAnsi="Tw Cen MT Condensed Extra Bold"/>
                          <w:color w:val="FFFFFF" w:themeColor="background1"/>
                          <w:sz w:val="20"/>
                          <w:szCs w:val="20"/>
                        </w:rPr>
                      </w:pPr>
                    </w:p>
                    <w:p w:rsidR="002C51A8" w:rsidRDefault="002C51A8" w:rsidP="00874137">
                      <w:pPr>
                        <w:pStyle w:val="ListParagraph"/>
                        <w:numPr>
                          <w:ilvl w:val="0"/>
                          <w:numId w:val="9"/>
                        </w:numPr>
                        <w:spacing w:line="240" w:lineRule="auto"/>
                        <w:ind w:left="432"/>
                        <w:rPr>
                          <w:rFonts w:ascii="Tw Cen MT Condensed Extra Bold" w:hAnsi="Tw Cen MT Condensed Extra Bold"/>
                          <w:color w:val="FFFFFF" w:themeColor="background1"/>
                          <w:sz w:val="20"/>
                          <w:szCs w:val="20"/>
                        </w:rPr>
                      </w:pPr>
                      <w:r w:rsidRPr="00874137">
                        <w:rPr>
                          <w:rFonts w:ascii="Tw Cen MT Condensed Extra Bold" w:hAnsi="Tw Cen MT Condensed Extra Bold"/>
                          <w:color w:val="FFFFFF" w:themeColor="background1"/>
                          <w:sz w:val="20"/>
                          <w:szCs w:val="20"/>
                        </w:rPr>
                        <w:t>Best in Class Visual, General Effect, Percussion, Music and Band at Gulf Coast Invitational</w:t>
                      </w:r>
                    </w:p>
                    <w:p w:rsidR="00874137" w:rsidRPr="00874137" w:rsidRDefault="00874137" w:rsidP="00874137">
                      <w:pPr>
                        <w:pStyle w:val="ListParagraph"/>
                        <w:rPr>
                          <w:rFonts w:ascii="Tw Cen MT Condensed Extra Bold" w:hAnsi="Tw Cen MT Condensed Extra Bold"/>
                          <w:color w:val="FFFFFF" w:themeColor="background1"/>
                          <w:sz w:val="20"/>
                          <w:szCs w:val="20"/>
                        </w:rPr>
                      </w:pPr>
                    </w:p>
                    <w:p w:rsidR="00874137" w:rsidRDefault="00874137" w:rsidP="00874137">
                      <w:pPr>
                        <w:spacing w:line="240" w:lineRule="auto"/>
                        <w:jc w:val="center"/>
                        <w:rPr>
                          <w:rFonts w:ascii="Tw Cen MT Condensed Extra Bold" w:hAnsi="Tw Cen MT Condensed Extra Bold"/>
                          <w:color w:val="FFFFFF" w:themeColor="background1"/>
                          <w:sz w:val="20"/>
                          <w:szCs w:val="20"/>
                        </w:rPr>
                      </w:pPr>
                      <w:r>
                        <w:rPr>
                          <w:noProof/>
                          <w:color w:val="FFFFFF" w:themeColor="background1"/>
                        </w:rPr>
                        <w:drawing>
                          <wp:inline distT="0" distB="0" distL="0" distR="0" wp14:anchorId="3D254AC5" wp14:editId="5AB24C32">
                            <wp:extent cx="1638300" cy="1641747"/>
                            <wp:effectExtent l="0" t="0" r="0" b="0"/>
                            <wp:docPr id="1" name="Picture 21" descr="dT6MxxA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6MxxAT9.png"/>
                                    <pic:cNvPicPr/>
                                  </pic:nvPicPr>
                                  <pic:blipFill>
                                    <a:blip r:embed="rId9"/>
                                    <a:stretch>
                                      <a:fillRect/>
                                    </a:stretch>
                                  </pic:blipFill>
                                  <pic:spPr>
                                    <a:xfrm>
                                      <a:off x="0" y="0"/>
                                      <a:ext cx="1647977" cy="1651445"/>
                                    </a:xfrm>
                                    <a:prstGeom prst="rect">
                                      <a:avLst/>
                                    </a:prstGeom>
                                  </pic:spPr>
                                </pic:pic>
                              </a:graphicData>
                            </a:graphic>
                          </wp:inline>
                        </w:drawing>
                      </w:r>
                    </w:p>
                    <w:p w:rsidR="00AA6FF4" w:rsidRPr="00874137" w:rsidRDefault="00874137" w:rsidP="00A16E85">
                      <w:pPr>
                        <w:jc w:val="center"/>
                        <w:rPr>
                          <w:color w:val="FFFFFF" w:themeColor="background1"/>
                          <w:sz w:val="32"/>
                          <w:szCs w:val="32"/>
                        </w:rPr>
                      </w:pPr>
                      <w:r>
                        <w:rPr>
                          <w:noProof/>
                          <w:color w:val="FFFFFF" w:themeColor="background1"/>
                          <w:sz w:val="32"/>
                          <w:szCs w:val="32"/>
                        </w:rPr>
                        <w:t>Y</w:t>
                      </w:r>
                      <w:r w:rsidRPr="00874137">
                        <w:rPr>
                          <w:noProof/>
                          <w:color w:val="FFFFFF" w:themeColor="background1"/>
                          <w:sz w:val="32"/>
                          <w:szCs w:val="32"/>
                        </w:rPr>
                        <w:t>OUR CONTRIBUTION IS TAX DEDUCTIBLE</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posOffset>38100</wp:posOffset>
                </wp:positionH>
                <wp:positionV relativeFrom="margin">
                  <wp:posOffset>0</wp:posOffset>
                </wp:positionV>
                <wp:extent cx="2560320" cy="6858000"/>
                <wp:effectExtent l="38100" t="38100" r="40005" b="381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rgbClr val="002060"/>
                            </a:gs>
                            <a:gs pos="100000">
                              <a:srgbClr val="002060"/>
                            </a:gs>
                          </a:gsLst>
                          <a:path path="shape">
                            <a:fillToRect l="50000" t="50000" r="50000" b="50000"/>
                          </a:path>
                        </a:gradFill>
                        <a:ln w="76200" cmpd="tri">
                          <a:solidFill>
                            <a:srgbClr val="C00000"/>
                          </a:solidFill>
                          <a:miter lim="800000"/>
                          <a:headEnd/>
                          <a:tailEnd/>
                        </a:ln>
                      </wps:spPr>
                      <wps:txbx>
                        <w:txbxContent>
                          <w:p w:rsidR="00CB54DF" w:rsidRDefault="00CB54DF">
                            <w:pPr>
                              <w:pStyle w:val="SectionHeading2"/>
                            </w:pPr>
                          </w:p>
                          <w:p w:rsidR="00CB54DF" w:rsidRDefault="00CB54DF" w:rsidP="00CC4CC3">
                            <w:pPr>
                              <w:pStyle w:val="BrochureCopy"/>
                            </w:pPr>
                          </w:p>
                          <w:p w:rsidR="00CB54DF" w:rsidRDefault="00CB54DF" w:rsidP="00AA6FF4">
                            <w:pPr>
                              <w:pStyle w:val="BrochureList"/>
                              <w:numPr>
                                <w:ilvl w:val="0"/>
                                <w:numId w:val="0"/>
                              </w:numPr>
                              <w:ind w:left="360" w:hanging="360"/>
                            </w:pPr>
                          </w:p>
                          <w:p w:rsidR="00CB54DF" w:rsidRDefault="00CB54DF">
                            <w:pPr>
                              <w:pStyle w:val="SectionHeading2"/>
                            </w:pPr>
                          </w:p>
                          <w:p w:rsidR="00CB54DF" w:rsidRDefault="00CB54DF" w:rsidP="00CC4CC3">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pt;margin-top:0;width:201.6pt;height:5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" fillcolor="#002060" strokecolor="#c00000" strokeweight="6pt">
                <v:fill color2="#002060" focusposition=".5,.5" focussize="" focus="100%" type="gradientRadial"/>
                <v:stroke linestyle="thickBetweenThin"/>
                <v:textbox>
                  <w:txbxContent>
                    <w:p w:rsidR="00CB54DF" w:rsidRDefault="00CB54DF">
                      <w:pPr>
                        <w:pStyle w:val="SectionHeading2"/>
                      </w:pPr>
                    </w:p>
                    <w:p w:rsidR="00CB54DF" w:rsidRDefault="00CB54DF" w:rsidP="00CC4CC3">
                      <w:pPr>
                        <w:pStyle w:val="BrochureCopy"/>
                      </w:pPr>
                    </w:p>
                    <w:p w:rsidR="00CB54DF" w:rsidRDefault="00CB54DF" w:rsidP="00AA6FF4">
                      <w:pPr>
                        <w:pStyle w:val="BrochureList"/>
                        <w:numPr>
                          <w:ilvl w:val="0"/>
                          <w:numId w:val="0"/>
                        </w:numPr>
                        <w:ind w:left="360" w:hanging="360"/>
                      </w:pPr>
                    </w:p>
                    <w:p w:rsidR="00CB54DF" w:rsidRDefault="00CB54DF">
                      <w:pPr>
                        <w:pStyle w:val="SectionHeading2"/>
                      </w:pPr>
                    </w:p>
                    <w:p w:rsidR="00CB54DF" w:rsidRDefault="00CB54DF" w:rsidP="00CC4CC3">
                      <w:pPr>
                        <w:pStyle w:val="BrochureCopy"/>
                      </w:pPr>
                    </w:p>
                  </w:txbxContent>
                </v:textbox>
                <w10:wrap anchorx="margin" anchory="margin"/>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margin">
                  <wp:posOffset>3223260</wp:posOffset>
                </wp:positionH>
                <wp:positionV relativeFrom="margin">
                  <wp:posOffset>38100</wp:posOffset>
                </wp:positionV>
                <wp:extent cx="2560320" cy="6858000"/>
                <wp:effectExtent l="41910" t="38100" r="45720" b="381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1">
                                <a:lumMod val="100000"/>
                                <a:lumOff val="0"/>
                              </a:schemeClr>
                            </a:gs>
                            <a:gs pos="100000">
                              <a:schemeClr val="bg1">
                                <a:lumMod val="100000"/>
                                <a:lumOff val="0"/>
                              </a:schemeClr>
                            </a:gs>
                          </a:gsLst>
                          <a:path path="shape">
                            <a:fillToRect l="50000" t="50000" r="50000" b="50000"/>
                          </a:path>
                        </a:gradFill>
                        <a:ln w="76200" cmpd="tri">
                          <a:solidFill>
                            <a:srgbClr val="002060"/>
                          </a:solidFill>
                          <a:miter lim="800000"/>
                          <a:headEnd/>
                          <a:tailEnd/>
                        </a:ln>
                      </wps:spPr>
                      <wps:txbx>
                        <w:txbxContent>
                          <w:p w:rsidR="00647D9C" w:rsidRPr="009C5BBE" w:rsidRDefault="009C5BBE" w:rsidP="00647D9C">
                            <w:pPr>
                              <w:pStyle w:val="SectionHeading2"/>
                              <w:jc w:val="center"/>
                              <w:rPr>
                                <w:b/>
                                <w:smallCaps/>
                                <w:color w:val="002060"/>
                                <w:sz w:val="44"/>
                                <w:szCs w:val="44"/>
                              </w:rPr>
                            </w:pPr>
                            <w:r w:rsidRPr="009C5BBE">
                              <w:rPr>
                                <w:b/>
                                <w:smallCaps/>
                                <w:color w:val="002060"/>
                                <w:sz w:val="44"/>
                                <w:szCs w:val="44"/>
                              </w:rPr>
                              <w:t>2-ways to sponsor</w:t>
                            </w:r>
                          </w:p>
                          <w:p w:rsidR="009C5BBE" w:rsidRDefault="009C5BBE" w:rsidP="00A16E85">
                            <w:pPr>
                              <w:pStyle w:val="SectionHeading2"/>
                              <w:numPr>
                                <w:ilvl w:val="0"/>
                                <w:numId w:val="6"/>
                              </w:numPr>
                              <w:ind w:left="648"/>
                              <w:rPr>
                                <w:smallCaps/>
                                <w:color w:val="002060"/>
                              </w:rPr>
                            </w:pPr>
                            <w:r>
                              <w:rPr>
                                <w:smallCaps/>
                                <w:color w:val="002060"/>
                              </w:rPr>
                              <w:t>SPONSOR A STUDENT BY CONTRIBUTING TO THE STUDENT’S BAND DUES</w:t>
                            </w:r>
                          </w:p>
                          <w:p w:rsidR="00455DFB" w:rsidRDefault="009C5BBE" w:rsidP="00A16E85">
                            <w:pPr>
                              <w:pStyle w:val="SectionHeading2"/>
                              <w:numPr>
                                <w:ilvl w:val="0"/>
                                <w:numId w:val="6"/>
                              </w:numPr>
                              <w:ind w:left="648"/>
                              <w:rPr>
                                <w:smallCaps/>
                                <w:color w:val="002060"/>
                              </w:rPr>
                            </w:pPr>
                            <w:r w:rsidRPr="00455DFB">
                              <w:rPr>
                                <w:smallCaps/>
                                <w:color w:val="002060"/>
                              </w:rPr>
                              <w:t>SPONSOR THE BAND BY CONTRIBUTING TO THE BANDS TRAVEL, EQUIPMENT AND INSTRUCTIONAL EXPENSES</w:t>
                            </w:r>
                          </w:p>
                          <w:p w:rsidR="00CB170F" w:rsidRPr="00455DFB" w:rsidRDefault="009C5BBE" w:rsidP="00A16E85">
                            <w:pPr>
                              <w:pStyle w:val="SectionHeading2"/>
                              <w:ind w:left="144" w:right="144"/>
                              <w:jc w:val="both"/>
                              <w:rPr>
                                <w:b/>
                                <w:smallCaps/>
                                <w:color w:val="002060"/>
                              </w:rPr>
                            </w:pPr>
                            <w:r w:rsidRPr="00455DFB">
                              <w:rPr>
                                <w:b/>
                                <w:smallCaps/>
                                <w:color w:val="002060"/>
                              </w:rPr>
                              <w:t>THE P</w:t>
                            </w:r>
                            <w:r w:rsidR="0034650D">
                              <w:rPr>
                                <w:b/>
                                <w:smallCaps/>
                                <w:color w:val="002060"/>
                              </w:rPr>
                              <w:t>RIDE OF HANCOCK IS EXPECTING 130</w:t>
                            </w:r>
                            <w:r w:rsidRPr="00455DFB">
                              <w:rPr>
                                <w:b/>
                                <w:smallCaps/>
                                <w:color w:val="002060"/>
                              </w:rPr>
                              <w:t xml:space="preserve"> STUDENTS PARTICIPATING IN BAND, COLORGU</w:t>
                            </w:r>
                            <w:r w:rsidR="00455DFB" w:rsidRPr="00455DFB">
                              <w:rPr>
                                <w:b/>
                                <w:smallCaps/>
                                <w:color w:val="002060"/>
                              </w:rPr>
                              <w:t>ARD, DRUMLINE AND DANCE FOR THE 2016-17 SCHOOL YEAR. YOUR SUPPORT IS VITAL TO MAINTAINING ITS AWARD WINNING PROGRAM.</w:t>
                            </w:r>
                          </w:p>
                          <w:p w:rsidR="00AA6FF4" w:rsidRDefault="00647D9C" w:rsidP="00AA6FF4">
                            <w:pPr>
                              <w:pStyle w:val="SectionHeading2"/>
                            </w:pPr>
                            <w:r>
                              <w:rPr>
                                <w:noProof/>
                              </w:rPr>
                              <w:drawing>
                                <wp:inline distT="0" distB="0" distL="0" distR="0">
                                  <wp:extent cx="2286000" cy="1028252"/>
                                  <wp:effectExtent l="0" t="0" r="0" b="635"/>
                                  <wp:docPr id="7" name="Picture 6" descr="HHS Band The Pride Log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Band The Pride Logos_1.jpg"/>
                                          <pic:cNvPicPr/>
                                        </pic:nvPicPr>
                                        <pic:blipFill>
                                          <a:blip r:embed="rId10"/>
                                          <a:stretch>
                                            <a:fillRect/>
                                          </a:stretch>
                                        </pic:blipFill>
                                        <pic:spPr>
                                          <a:xfrm>
                                            <a:off x="0" y="0"/>
                                            <a:ext cx="2301240" cy="1035107"/>
                                          </a:xfrm>
                                          <a:prstGeom prst="rect">
                                            <a:avLst/>
                                          </a:prstGeom>
                                        </pic:spPr>
                                      </pic:pic>
                                    </a:graphicData>
                                  </a:graphic>
                                </wp:inline>
                              </w:drawing>
                            </w:r>
                          </w:p>
                          <w:p w:rsidR="00647D9C" w:rsidRPr="00D934CB" w:rsidRDefault="00D934CB" w:rsidP="00D934CB">
                            <w:pPr>
                              <w:pStyle w:val="SectionHeading2"/>
                              <w:spacing w:after="0" w:line="240" w:lineRule="auto"/>
                              <w:jc w:val="center"/>
                              <w:rPr>
                                <w:color w:val="002060"/>
                              </w:rPr>
                            </w:pPr>
                            <w:r w:rsidRPr="00D934CB">
                              <w:rPr>
                                <w:color w:val="002060"/>
                              </w:rPr>
                              <w:t xml:space="preserve">Please make checks payable to </w:t>
                            </w:r>
                            <w:r w:rsidRPr="00D934CB">
                              <w:rPr>
                                <w:i/>
                                <w:color w:val="002060"/>
                                <w:u w:val="single"/>
                              </w:rPr>
                              <w:t>“Friends of the Band”</w:t>
                            </w:r>
                            <w:r w:rsidRPr="00D934CB">
                              <w:rPr>
                                <w:color w:val="002060"/>
                              </w:rPr>
                              <w:t xml:space="preserve"> and mail to:</w:t>
                            </w:r>
                          </w:p>
                          <w:p w:rsidR="00D934CB" w:rsidRPr="00D934CB" w:rsidRDefault="00D934CB" w:rsidP="00D934CB">
                            <w:pPr>
                              <w:spacing w:after="0" w:line="240" w:lineRule="auto"/>
                              <w:ind w:left="95" w:right="95"/>
                              <w:jc w:val="center"/>
                              <w:rPr>
                                <w:rFonts w:ascii="Palatino Linotype" w:hAnsi="Palatino Linotype"/>
                                <w:color w:val="002060"/>
                              </w:rPr>
                            </w:pPr>
                            <w:r w:rsidRPr="00D934CB">
                              <w:rPr>
                                <w:rFonts w:ascii="Palatino Linotype" w:hAnsi="Palatino Linotype"/>
                                <w:color w:val="002060"/>
                              </w:rPr>
                              <w:t>Pride of Hancock Band Boosters</w:t>
                            </w:r>
                          </w:p>
                          <w:p w:rsidR="00D934CB" w:rsidRDefault="00D934CB" w:rsidP="00D934CB">
                            <w:pPr>
                              <w:spacing w:after="0" w:line="240" w:lineRule="auto"/>
                              <w:ind w:left="95" w:right="95"/>
                              <w:jc w:val="center"/>
                              <w:rPr>
                                <w:rFonts w:ascii="Palatino Linotype" w:hAnsi="Palatino Linotype"/>
                                <w:color w:val="002060"/>
                              </w:rPr>
                            </w:pPr>
                            <w:r w:rsidRPr="00D934CB">
                              <w:rPr>
                                <w:rFonts w:ascii="Palatino Linotype" w:hAnsi="Palatino Linotype"/>
                                <w:color w:val="002060"/>
                              </w:rPr>
                              <w:t>PO Box 214</w:t>
                            </w:r>
                          </w:p>
                          <w:p w:rsidR="00D934CB" w:rsidRDefault="00D934CB" w:rsidP="00D934CB">
                            <w:pPr>
                              <w:spacing w:after="0" w:line="240" w:lineRule="auto"/>
                              <w:ind w:left="95" w:right="95"/>
                              <w:jc w:val="center"/>
                              <w:rPr>
                                <w:color w:val="002060"/>
                              </w:rPr>
                            </w:pPr>
                            <w:r w:rsidRPr="00D934CB">
                              <w:rPr>
                                <w:rFonts w:ascii="Palatino Linotype" w:hAnsi="Palatino Linotype"/>
                                <w:color w:val="002060"/>
                              </w:rPr>
                              <w:t>Kiln, MS 39556</w:t>
                            </w:r>
                          </w:p>
                          <w:p w:rsidR="00D934CB" w:rsidRDefault="00D934CB" w:rsidP="00647D9C">
                            <w:pPr>
                              <w:pStyle w:val="SectionHeading2"/>
                              <w:spacing w:before="0" w:after="0" w:line="240" w:lineRule="auto"/>
                              <w:jc w:val="center"/>
                              <w:rPr>
                                <w:color w:val="002060"/>
                              </w:rPr>
                            </w:pPr>
                          </w:p>
                          <w:p w:rsidR="00647D9C" w:rsidRPr="0034650D" w:rsidRDefault="00647D9C" w:rsidP="00647D9C">
                            <w:pPr>
                              <w:pStyle w:val="SectionHeading2"/>
                              <w:spacing w:before="0" w:after="0" w:line="240" w:lineRule="auto"/>
                              <w:jc w:val="center"/>
                              <w:rPr>
                                <w:color w:val="002060"/>
                                <w:sz w:val="18"/>
                                <w:szCs w:val="18"/>
                              </w:rPr>
                            </w:pPr>
                            <w:r w:rsidRPr="0034650D">
                              <w:rPr>
                                <w:color w:val="002060"/>
                                <w:sz w:val="18"/>
                                <w:szCs w:val="18"/>
                              </w:rPr>
                              <w:t>Federal Tax ID# 64-6000423</w:t>
                            </w:r>
                          </w:p>
                          <w:p w:rsidR="00647D9C" w:rsidRPr="0034650D" w:rsidRDefault="00647D9C" w:rsidP="00647D9C">
                            <w:pPr>
                              <w:pStyle w:val="SectionHeading2"/>
                              <w:spacing w:before="0" w:after="0" w:line="240" w:lineRule="auto"/>
                              <w:jc w:val="center"/>
                              <w:rPr>
                                <w:color w:val="002060"/>
                                <w:sz w:val="18"/>
                                <w:szCs w:val="18"/>
                              </w:rPr>
                            </w:pPr>
                            <w:r w:rsidRPr="0034650D">
                              <w:rPr>
                                <w:color w:val="002060"/>
                                <w:sz w:val="18"/>
                                <w:szCs w:val="18"/>
                              </w:rPr>
                              <w:t>State Tax ID# 1168-8687</w:t>
                            </w:r>
                          </w:p>
                          <w:p w:rsidR="00AA6FF4" w:rsidRPr="00647D9C" w:rsidRDefault="00AA6FF4" w:rsidP="00AA6FF4">
                            <w:pPr>
                              <w:pStyle w:val="BrochureCopy"/>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253.8pt;margin-top:3pt;width:201.6pt;height:540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" fillcolor="white [3212]" strokecolor="#002060" strokeweight="6pt">
                <v:fill color2="white [3212]" focusposition=".5,.5" focussize="" focus="100%" type="gradientRadial"/>
                <v:stroke linestyle="thickBetweenThin"/>
                <v:textbox>
                  <w:txbxContent>
                    <w:p w:rsidR="00647D9C" w:rsidRPr="009C5BBE" w:rsidRDefault="009C5BBE" w:rsidP="00647D9C">
                      <w:pPr>
                        <w:pStyle w:val="SectionHeading2"/>
                        <w:jc w:val="center"/>
                        <w:rPr>
                          <w:b/>
                          <w:smallCaps/>
                          <w:color w:val="002060"/>
                          <w:sz w:val="44"/>
                          <w:szCs w:val="44"/>
                        </w:rPr>
                      </w:pPr>
                      <w:r w:rsidRPr="009C5BBE">
                        <w:rPr>
                          <w:b/>
                          <w:smallCaps/>
                          <w:color w:val="002060"/>
                          <w:sz w:val="44"/>
                          <w:szCs w:val="44"/>
                        </w:rPr>
                        <w:t>2-ways to sponsor</w:t>
                      </w:r>
                    </w:p>
                    <w:p w:rsidR="009C5BBE" w:rsidRDefault="009C5BBE" w:rsidP="00A16E85">
                      <w:pPr>
                        <w:pStyle w:val="SectionHeading2"/>
                        <w:numPr>
                          <w:ilvl w:val="0"/>
                          <w:numId w:val="6"/>
                        </w:numPr>
                        <w:ind w:left="648"/>
                        <w:rPr>
                          <w:smallCaps/>
                          <w:color w:val="002060"/>
                        </w:rPr>
                      </w:pPr>
                      <w:r>
                        <w:rPr>
                          <w:smallCaps/>
                          <w:color w:val="002060"/>
                        </w:rPr>
                        <w:t>SPONSOR A STUDENT BY CONTRIBUTING TO THE STUDENT’S BAND DUES</w:t>
                      </w:r>
                    </w:p>
                    <w:p w:rsidR="00455DFB" w:rsidRDefault="009C5BBE" w:rsidP="00A16E85">
                      <w:pPr>
                        <w:pStyle w:val="SectionHeading2"/>
                        <w:numPr>
                          <w:ilvl w:val="0"/>
                          <w:numId w:val="6"/>
                        </w:numPr>
                        <w:ind w:left="648"/>
                        <w:rPr>
                          <w:smallCaps/>
                          <w:color w:val="002060"/>
                        </w:rPr>
                      </w:pPr>
                      <w:r w:rsidRPr="00455DFB">
                        <w:rPr>
                          <w:smallCaps/>
                          <w:color w:val="002060"/>
                        </w:rPr>
                        <w:t>SPONSOR THE BAND BY CONTRIBUTING TO THE BANDS TRAVEL, EQUIPMENT AND INSTRUCTIONAL EXPENSES</w:t>
                      </w:r>
                    </w:p>
                    <w:p w:rsidR="00CB170F" w:rsidRPr="00455DFB" w:rsidRDefault="009C5BBE" w:rsidP="00A16E85">
                      <w:pPr>
                        <w:pStyle w:val="SectionHeading2"/>
                        <w:ind w:left="144" w:right="144"/>
                        <w:jc w:val="both"/>
                        <w:rPr>
                          <w:b/>
                          <w:smallCaps/>
                          <w:color w:val="002060"/>
                        </w:rPr>
                      </w:pPr>
                      <w:r w:rsidRPr="00455DFB">
                        <w:rPr>
                          <w:b/>
                          <w:smallCaps/>
                          <w:color w:val="002060"/>
                        </w:rPr>
                        <w:t>THE P</w:t>
                      </w:r>
                      <w:r w:rsidR="0034650D">
                        <w:rPr>
                          <w:b/>
                          <w:smallCaps/>
                          <w:color w:val="002060"/>
                        </w:rPr>
                        <w:t>RIDE OF HANCOCK IS EXPECTING 130</w:t>
                      </w:r>
                      <w:r w:rsidRPr="00455DFB">
                        <w:rPr>
                          <w:b/>
                          <w:smallCaps/>
                          <w:color w:val="002060"/>
                        </w:rPr>
                        <w:t xml:space="preserve"> STUDENTS PARTICIPATING IN BAND, COLORGU</w:t>
                      </w:r>
                      <w:r w:rsidR="00455DFB" w:rsidRPr="00455DFB">
                        <w:rPr>
                          <w:b/>
                          <w:smallCaps/>
                          <w:color w:val="002060"/>
                        </w:rPr>
                        <w:t>ARD, DRUMLINE AND DANCE FOR THE 2016-17 SCHOOL YEAR. YOUR SUPPORT IS VITAL TO MAINTAINING ITS AWARD WINNING PROGRAM.</w:t>
                      </w:r>
                    </w:p>
                    <w:p w:rsidR="00AA6FF4" w:rsidRDefault="00647D9C" w:rsidP="00AA6FF4">
                      <w:pPr>
                        <w:pStyle w:val="SectionHeading2"/>
                      </w:pPr>
                      <w:r>
                        <w:rPr>
                          <w:noProof/>
                        </w:rPr>
                        <w:drawing>
                          <wp:inline distT="0" distB="0" distL="0" distR="0">
                            <wp:extent cx="2286000" cy="1028252"/>
                            <wp:effectExtent l="0" t="0" r="0" b="635"/>
                            <wp:docPr id="7" name="Picture 6" descr="HHS Band The Pride Log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Band The Pride Logos_1.jpg"/>
                                    <pic:cNvPicPr/>
                                  </pic:nvPicPr>
                                  <pic:blipFill>
                                    <a:blip r:embed="rId11"/>
                                    <a:stretch>
                                      <a:fillRect/>
                                    </a:stretch>
                                  </pic:blipFill>
                                  <pic:spPr>
                                    <a:xfrm>
                                      <a:off x="0" y="0"/>
                                      <a:ext cx="2301240" cy="1035107"/>
                                    </a:xfrm>
                                    <a:prstGeom prst="rect">
                                      <a:avLst/>
                                    </a:prstGeom>
                                  </pic:spPr>
                                </pic:pic>
                              </a:graphicData>
                            </a:graphic>
                          </wp:inline>
                        </w:drawing>
                      </w:r>
                    </w:p>
                    <w:p w:rsidR="00647D9C" w:rsidRPr="00D934CB" w:rsidRDefault="00D934CB" w:rsidP="00D934CB">
                      <w:pPr>
                        <w:pStyle w:val="SectionHeading2"/>
                        <w:spacing w:after="0" w:line="240" w:lineRule="auto"/>
                        <w:jc w:val="center"/>
                        <w:rPr>
                          <w:color w:val="002060"/>
                        </w:rPr>
                      </w:pPr>
                      <w:r w:rsidRPr="00D934CB">
                        <w:rPr>
                          <w:color w:val="002060"/>
                        </w:rPr>
                        <w:t xml:space="preserve">Please make checks payable to </w:t>
                      </w:r>
                      <w:r w:rsidRPr="00D934CB">
                        <w:rPr>
                          <w:i/>
                          <w:color w:val="002060"/>
                          <w:u w:val="single"/>
                        </w:rPr>
                        <w:t>“Friends of the Band”</w:t>
                      </w:r>
                      <w:r w:rsidRPr="00D934CB">
                        <w:rPr>
                          <w:color w:val="002060"/>
                        </w:rPr>
                        <w:t xml:space="preserve"> and mail to:</w:t>
                      </w:r>
                    </w:p>
                    <w:p w:rsidR="00D934CB" w:rsidRPr="00D934CB" w:rsidRDefault="00D934CB" w:rsidP="00D934CB">
                      <w:pPr>
                        <w:spacing w:after="0" w:line="240" w:lineRule="auto"/>
                        <w:ind w:left="95" w:right="95"/>
                        <w:jc w:val="center"/>
                        <w:rPr>
                          <w:rFonts w:ascii="Palatino Linotype" w:hAnsi="Palatino Linotype"/>
                          <w:color w:val="002060"/>
                        </w:rPr>
                      </w:pPr>
                      <w:r w:rsidRPr="00D934CB">
                        <w:rPr>
                          <w:rFonts w:ascii="Palatino Linotype" w:hAnsi="Palatino Linotype"/>
                          <w:color w:val="002060"/>
                        </w:rPr>
                        <w:t>Pride of Hancock Band Boosters</w:t>
                      </w:r>
                    </w:p>
                    <w:p w:rsidR="00D934CB" w:rsidRDefault="00D934CB" w:rsidP="00D934CB">
                      <w:pPr>
                        <w:spacing w:after="0" w:line="240" w:lineRule="auto"/>
                        <w:ind w:left="95" w:right="95"/>
                        <w:jc w:val="center"/>
                        <w:rPr>
                          <w:rFonts w:ascii="Palatino Linotype" w:hAnsi="Palatino Linotype"/>
                          <w:color w:val="002060"/>
                        </w:rPr>
                      </w:pPr>
                      <w:r w:rsidRPr="00D934CB">
                        <w:rPr>
                          <w:rFonts w:ascii="Palatino Linotype" w:hAnsi="Palatino Linotype"/>
                          <w:color w:val="002060"/>
                        </w:rPr>
                        <w:t>PO Box 214</w:t>
                      </w:r>
                    </w:p>
                    <w:p w:rsidR="00D934CB" w:rsidRDefault="00D934CB" w:rsidP="00D934CB">
                      <w:pPr>
                        <w:spacing w:after="0" w:line="240" w:lineRule="auto"/>
                        <w:ind w:left="95" w:right="95"/>
                        <w:jc w:val="center"/>
                        <w:rPr>
                          <w:color w:val="002060"/>
                        </w:rPr>
                      </w:pPr>
                      <w:r w:rsidRPr="00D934CB">
                        <w:rPr>
                          <w:rFonts w:ascii="Palatino Linotype" w:hAnsi="Palatino Linotype"/>
                          <w:color w:val="002060"/>
                        </w:rPr>
                        <w:t>Kiln, MS 39556</w:t>
                      </w:r>
                    </w:p>
                    <w:p w:rsidR="00D934CB" w:rsidRDefault="00D934CB" w:rsidP="00647D9C">
                      <w:pPr>
                        <w:pStyle w:val="SectionHeading2"/>
                        <w:spacing w:before="0" w:after="0" w:line="240" w:lineRule="auto"/>
                        <w:jc w:val="center"/>
                        <w:rPr>
                          <w:color w:val="002060"/>
                        </w:rPr>
                      </w:pPr>
                    </w:p>
                    <w:p w:rsidR="00647D9C" w:rsidRPr="0034650D" w:rsidRDefault="00647D9C" w:rsidP="00647D9C">
                      <w:pPr>
                        <w:pStyle w:val="SectionHeading2"/>
                        <w:spacing w:before="0" w:after="0" w:line="240" w:lineRule="auto"/>
                        <w:jc w:val="center"/>
                        <w:rPr>
                          <w:color w:val="002060"/>
                          <w:sz w:val="18"/>
                          <w:szCs w:val="18"/>
                        </w:rPr>
                      </w:pPr>
                      <w:r w:rsidRPr="0034650D">
                        <w:rPr>
                          <w:color w:val="002060"/>
                          <w:sz w:val="18"/>
                          <w:szCs w:val="18"/>
                        </w:rPr>
                        <w:t>Federal Tax ID# 64-6000423</w:t>
                      </w:r>
                    </w:p>
                    <w:p w:rsidR="00647D9C" w:rsidRPr="0034650D" w:rsidRDefault="00647D9C" w:rsidP="00647D9C">
                      <w:pPr>
                        <w:pStyle w:val="SectionHeading2"/>
                        <w:spacing w:before="0" w:after="0" w:line="240" w:lineRule="auto"/>
                        <w:jc w:val="center"/>
                        <w:rPr>
                          <w:color w:val="002060"/>
                          <w:sz w:val="18"/>
                          <w:szCs w:val="18"/>
                        </w:rPr>
                      </w:pPr>
                      <w:r w:rsidRPr="0034650D">
                        <w:rPr>
                          <w:color w:val="002060"/>
                          <w:sz w:val="18"/>
                          <w:szCs w:val="18"/>
                        </w:rPr>
                        <w:t>State Tax ID# 1168-8687</w:t>
                      </w:r>
                    </w:p>
                    <w:p w:rsidR="00AA6FF4" w:rsidRPr="00647D9C" w:rsidRDefault="00AA6FF4" w:rsidP="00AA6FF4">
                      <w:pPr>
                        <w:pStyle w:val="BrochureCopy"/>
                        <w:rPr>
                          <w:rFonts w:ascii="Times New Roman" w:hAnsi="Times New Roman" w:cs="Times New Roman"/>
                        </w:rPr>
                      </w:pPr>
                    </w:p>
                  </w:txbxContent>
                </v:textbox>
                <w10:wrap anchorx="margin" anchory="margin"/>
              </v:rect>
            </w:pict>
          </mc:Fallback>
        </mc:AlternateContent>
      </w:r>
    </w:p>
    <w:p w:rsidR="00CB54DF" w:rsidRDefault="00CB54DF">
      <w:pPr>
        <w:pStyle w:val="SectionHeading1"/>
      </w:pPr>
    </w:p>
    <w:p w:rsidR="00CB54DF" w:rsidRDefault="00CB54DF" w:rsidP="00AA6FF4">
      <w:pPr>
        <w:pStyle w:val="BrochureCopy"/>
      </w:pPr>
    </w:p>
    <w:p w:rsidR="00CB54DF" w:rsidRDefault="00CB54DF">
      <w:pPr>
        <w:pStyle w:val="SectionHeading2"/>
      </w:pPr>
    </w:p>
    <w:p w:rsidR="00CB54DF" w:rsidRDefault="00CB54DF">
      <w:pPr>
        <w:pStyle w:val="BrochureCopy"/>
      </w:pPr>
    </w:p>
    <w:p w:rsidR="00B84EBF" w:rsidRDefault="00B84EBF">
      <w:pPr>
        <w:pStyle w:val="BrochureCopy"/>
      </w:pPr>
    </w:p>
    <w:p w:rsidR="00CB54DF" w:rsidRDefault="00CB54DF">
      <w:pPr>
        <w:pStyle w:val="SectionHeading2"/>
      </w:pPr>
    </w:p>
    <w:p w:rsidR="00CB54DF" w:rsidRDefault="00CB54DF" w:rsidP="00AA6FF4">
      <w:pPr>
        <w:pStyle w:val="BrochureCopy"/>
      </w:pPr>
    </w:p>
    <w:p w:rsidR="00CB54DF" w:rsidRDefault="00CB54DF">
      <w:pPr>
        <w:pStyle w:val="SectionHeading2"/>
      </w:pPr>
    </w:p>
    <w:p w:rsidR="00CB54DF" w:rsidRDefault="00CB54DF" w:rsidP="00AA6FF4">
      <w:pPr>
        <w:pStyle w:val="BrochureCopy"/>
      </w:pPr>
    </w:p>
    <w:p w:rsidR="00CB54DF" w:rsidRDefault="00CB54DF">
      <w:pPr>
        <w:pStyle w:val="SectionHeading1"/>
      </w:pPr>
    </w:p>
    <w:p w:rsidR="00CB54DF" w:rsidRDefault="00CB54DF" w:rsidP="00AA6FF4">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FA1A2F">
      <w:pPr>
        <w:pStyle w:val="BrochureCopy"/>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628900" cy="6858000"/>
                <wp:effectExtent l="41275" t="38100" r="44450" b="381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0"/>
                        </a:xfrm>
                        <a:prstGeom prst="rect">
                          <a:avLst/>
                        </a:prstGeom>
                        <a:gradFill rotWithShape="0">
                          <a:gsLst>
                            <a:gs pos="0">
                              <a:srgbClr val="002060"/>
                            </a:gs>
                            <a:gs pos="100000">
                              <a:srgbClr val="002060"/>
                            </a:gs>
                          </a:gsLst>
                          <a:path path="rect">
                            <a:fillToRect t="100000" r="100000"/>
                          </a:path>
                        </a:gradFill>
                        <a:ln w="76200" cmpd="tri">
                          <a:solidFill>
                            <a:srgbClr val="C00000"/>
                          </a:solidFill>
                          <a:miter lim="800000"/>
                          <a:headEnd/>
                          <a:tailEnd/>
                        </a:ln>
                      </wps:spPr>
                      <wps:txbx>
                        <w:txbxContent>
                          <w:p w:rsidR="00D934CB" w:rsidRPr="00D934CB" w:rsidRDefault="00D934CB" w:rsidP="00CC4CC3">
                            <w:pPr>
                              <w:jc w:val="center"/>
                              <w:rPr>
                                <w:rFonts w:ascii="Times New Roman" w:hAnsi="Times New Roman" w:cs="Times New Roman"/>
                                <w:b/>
                                <w:smallCaps/>
                                <w:color w:val="FFFFFF" w:themeColor="background1"/>
                                <w:sz w:val="8"/>
                                <w:szCs w:val="8"/>
                              </w:rPr>
                            </w:pPr>
                          </w:p>
                          <w:p w:rsidR="00FC05AC" w:rsidRDefault="00CC4CC3" w:rsidP="00FC05AC">
                            <w:pPr>
                              <w:spacing w:after="0" w:line="240" w:lineRule="auto"/>
                              <w:jc w:val="center"/>
                              <w:rPr>
                                <w:rFonts w:ascii="Times New Roman" w:hAnsi="Times New Roman" w:cs="Times New Roman"/>
                                <w:b/>
                                <w:smallCaps/>
                                <w:color w:val="FFFFFF" w:themeColor="background1"/>
                                <w:sz w:val="66"/>
                                <w:szCs w:val="66"/>
                              </w:rPr>
                            </w:pPr>
                            <w:r w:rsidRPr="00D934CB">
                              <w:rPr>
                                <w:rFonts w:ascii="Times New Roman" w:hAnsi="Times New Roman" w:cs="Times New Roman"/>
                                <w:b/>
                                <w:smallCaps/>
                                <w:color w:val="FFFFFF" w:themeColor="background1"/>
                                <w:sz w:val="66"/>
                                <w:szCs w:val="66"/>
                              </w:rPr>
                              <w:t xml:space="preserve">The Pride </w:t>
                            </w:r>
                            <w:r w:rsidRPr="00FC05AC">
                              <w:rPr>
                                <w:rFonts w:ascii="Times New Roman" w:hAnsi="Times New Roman" w:cs="Times New Roman"/>
                                <w:b/>
                                <w:smallCaps/>
                                <w:color w:val="FFFFFF" w:themeColor="background1"/>
                                <w:sz w:val="40"/>
                                <w:szCs w:val="40"/>
                              </w:rPr>
                              <w:t>of</w:t>
                            </w:r>
                          </w:p>
                          <w:p w:rsidR="00CC4CC3" w:rsidRDefault="00CC4CC3" w:rsidP="00FC05AC">
                            <w:pPr>
                              <w:spacing w:after="0" w:line="240" w:lineRule="auto"/>
                              <w:jc w:val="center"/>
                              <w:rPr>
                                <w:rFonts w:ascii="Times New Roman" w:hAnsi="Times New Roman" w:cs="Times New Roman"/>
                                <w:b/>
                                <w:smallCaps/>
                                <w:color w:val="FFFFFF" w:themeColor="background1"/>
                                <w:sz w:val="66"/>
                                <w:szCs w:val="66"/>
                              </w:rPr>
                            </w:pPr>
                            <w:r w:rsidRPr="00FC05AC">
                              <w:rPr>
                                <w:rFonts w:ascii="Times New Roman" w:hAnsi="Times New Roman" w:cs="Times New Roman"/>
                                <w:b/>
                                <w:smallCaps/>
                                <w:color w:val="FFFFFF" w:themeColor="background1"/>
                                <w:sz w:val="66"/>
                                <w:szCs w:val="66"/>
                              </w:rPr>
                              <w:t xml:space="preserve"> </w:t>
                            </w:r>
                            <w:r w:rsidRPr="00D934CB">
                              <w:rPr>
                                <w:rFonts w:ascii="Times New Roman" w:hAnsi="Times New Roman" w:cs="Times New Roman"/>
                                <w:b/>
                                <w:smallCaps/>
                                <w:color w:val="FFFFFF" w:themeColor="background1"/>
                                <w:sz w:val="66"/>
                                <w:szCs w:val="66"/>
                              </w:rPr>
                              <w:t>Hancock Marching Band</w:t>
                            </w:r>
                          </w:p>
                          <w:p w:rsidR="00D934CB" w:rsidRPr="00D934CB" w:rsidRDefault="00D934CB" w:rsidP="00CC4CC3">
                            <w:pPr>
                              <w:jc w:val="center"/>
                              <w:rPr>
                                <w:rFonts w:ascii="Times New Roman" w:hAnsi="Times New Roman" w:cs="Times New Roman"/>
                                <w:b/>
                                <w:smallCaps/>
                                <w:color w:val="FFFFFF" w:themeColor="background1"/>
                                <w:sz w:val="20"/>
                                <w:szCs w:val="20"/>
                              </w:rPr>
                            </w:pPr>
                          </w:p>
                          <w:p w:rsidR="00CC4CC3" w:rsidRPr="00D934CB" w:rsidRDefault="00CC4CC3" w:rsidP="00CC4CC3">
                            <w:pPr>
                              <w:jc w:val="center"/>
                              <w:rPr>
                                <w:rFonts w:ascii="Times New Roman" w:hAnsi="Times New Roman" w:cs="Times New Roman"/>
                                <w:b/>
                                <w:smallCaps/>
                                <w:color w:val="FFFFFF" w:themeColor="background1"/>
                                <w:sz w:val="66"/>
                                <w:szCs w:val="66"/>
                              </w:rPr>
                            </w:pPr>
                            <w:r w:rsidRPr="00D934CB">
                              <w:rPr>
                                <w:rFonts w:ascii="Times New Roman" w:hAnsi="Times New Roman" w:cs="Times New Roman"/>
                                <w:b/>
                                <w:smallCaps/>
                                <w:noProof/>
                                <w:color w:val="FFFFFF" w:themeColor="background1"/>
                                <w:sz w:val="66"/>
                                <w:szCs w:val="66"/>
                              </w:rPr>
                              <w:drawing>
                                <wp:inline distT="0" distB="0" distL="0" distR="0">
                                  <wp:extent cx="1562891" cy="1626795"/>
                                  <wp:effectExtent l="0" t="0" r="0" b="0"/>
                                  <wp:docPr id="4" name="Picture 3" descr="P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logo.jpg"/>
                                          <pic:cNvPicPr/>
                                        </pic:nvPicPr>
                                        <pic:blipFill>
                                          <a:blip r:embed="rId12">
                                            <a:clrChange>
                                              <a:clrFrom>
                                                <a:srgbClr val="FFFFFF"/>
                                              </a:clrFrom>
                                              <a:clrTo>
                                                <a:srgbClr val="FFFFFF">
                                                  <a:alpha val="0"/>
                                                </a:srgbClr>
                                              </a:clrTo>
                                            </a:clrChange>
                                          </a:blip>
                                          <a:stretch>
                                            <a:fillRect/>
                                          </a:stretch>
                                        </pic:blipFill>
                                        <pic:spPr>
                                          <a:xfrm>
                                            <a:off x="0" y="0"/>
                                            <a:ext cx="1567262" cy="1631345"/>
                                          </a:xfrm>
                                          <a:prstGeom prst="rect">
                                            <a:avLst/>
                                          </a:prstGeom>
                                        </pic:spPr>
                                      </pic:pic>
                                    </a:graphicData>
                                  </a:graphic>
                                </wp:inline>
                              </w:drawing>
                            </w:r>
                          </w:p>
                          <w:p w:rsidR="00CC4CC3" w:rsidRPr="00D934CB" w:rsidRDefault="00CC4CC3" w:rsidP="00CC4CC3">
                            <w:pPr>
                              <w:jc w:val="center"/>
                              <w:rPr>
                                <w:rFonts w:ascii="Times New Roman" w:hAnsi="Times New Roman" w:cs="Times New Roman"/>
                                <w:b/>
                                <w:smallCaps/>
                                <w:color w:val="FFFFFF" w:themeColor="background1"/>
                                <w:sz w:val="20"/>
                                <w:szCs w:val="20"/>
                              </w:rPr>
                            </w:pPr>
                          </w:p>
                          <w:p w:rsidR="00CC4CC3" w:rsidRPr="00D934CB" w:rsidRDefault="00CC4CC3" w:rsidP="00CC4CC3">
                            <w:pPr>
                              <w:jc w:val="center"/>
                              <w:rPr>
                                <w:rFonts w:ascii="Times New Roman" w:hAnsi="Times New Roman" w:cs="Times New Roman"/>
                                <w:b/>
                                <w:smallCaps/>
                                <w:color w:val="FFFFFF" w:themeColor="background1"/>
                                <w:sz w:val="34"/>
                                <w:szCs w:val="34"/>
                              </w:rPr>
                            </w:pPr>
                            <w:r w:rsidRPr="00D934CB">
                              <w:rPr>
                                <w:rFonts w:ascii="Times New Roman" w:hAnsi="Times New Roman" w:cs="Times New Roman"/>
                                <w:b/>
                                <w:smallCaps/>
                                <w:color w:val="FFFFFF" w:themeColor="background1"/>
                                <w:sz w:val="34"/>
                                <w:szCs w:val="34"/>
                              </w:rPr>
                              <w:t xml:space="preserve">“Friends of the Band” </w:t>
                            </w:r>
                          </w:p>
                          <w:p w:rsidR="00CC4CC3" w:rsidRPr="00FC05AC" w:rsidRDefault="009C5BBE" w:rsidP="00243296">
                            <w:pPr>
                              <w:jc w:val="center"/>
                              <w:rPr>
                                <w:rFonts w:ascii="Footlight MT Light" w:hAnsi="Footlight MT Light"/>
                                <w:b/>
                                <w:smallCaps/>
                                <w:color w:val="FFFFFF" w:themeColor="background1"/>
                                <w:sz w:val="62"/>
                                <w:szCs w:val="62"/>
                              </w:rPr>
                            </w:pPr>
                            <w:r>
                              <w:rPr>
                                <w:rFonts w:ascii="Times New Roman" w:hAnsi="Times New Roman" w:cs="Times New Roman"/>
                                <w:b/>
                                <w:smallCaps/>
                                <w:color w:val="FFFFFF" w:themeColor="background1"/>
                                <w:sz w:val="62"/>
                                <w:szCs w:val="62"/>
                              </w:rPr>
                              <w:t>2-ways to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5.8pt;margin-top:0;width:207pt;height:54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" fillcolor="#002060" strokecolor="#c00000" strokeweight="6pt">
                <v:fill color2="#002060" focusposition=",1" focussize="" focus="100%" type="gradientRadial">
                  <o:fill v:ext="view" type="gradientCenter"/>
                </v:fill>
                <v:stroke linestyle="thickBetweenThin"/>
                <v:textbox>
                  <w:txbxContent>
                    <w:p w:rsidR="00D934CB" w:rsidRPr="00D934CB" w:rsidRDefault="00D934CB" w:rsidP="00CC4CC3">
                      <w:pPr>
                        <w:jc w:val="center"/>
                        <w:rPr>
                          <w:rFonts w:ascii="Times New Roman" w:hAnsi="Times New Roman" w:cs="Times New Roman"/>
                          <w:b/>
                          <w:smallCaps/>
                          <w:color w:val="FFFFFF" w:themeColor="background1"/>
                          <w:sz w:val="8"/>
                          <w:szCs w:val="8"/>
                        </w:rPr>
                      </w:pPr>
                    </w:p>
                    <w:p w:rsidR="00FC05AC" w:rsidRDefault="00CC4CC3" w:rsidP="00FC05AC">
                      <w:pPr>
                        <w:spacing w:after="0" w:line="240" w:lineRule="auto"/>
                        <w:jc w:val="center"/>
                        <w:rPr>
                          <w:rFonts w:ascii="Times New Roman" w:hAnsi="Times New Roman" w:cs="Times New Roman"/>
                          <w:b/>
                          <w:smallCaps/>
                          <w:color w:val="FFFFFF" w:themeColor="background1"/>
                          <w:sz w:val="66"/>
                          <w:szCs w:val="66"/>
                        </w:rPr>
                      </w:pPr>
                      <w:r w:rsidRPr="00D934CB">
                        <w:rPr>
                          <w:rFonts w:ascii="Times New Roman" w:hAnsi="Times New Roman" w:cs="Times New Roman"/>
                          <w:b/>
                          <w:smallCaps/>
                          <w:color w:val="FFFFFF" w:themeColor="background1"/>
                          <w:sz w:val="66"/>
                          <w:szCs w:val="66"/>
                        </w:rPr>
                        <w:t xml:space="preserve">The Pride </w:t>
                      </w:r>
                      <w:r w:rsidRPr="00FC05AC">
                        <w:rPr>
                          <w:rFonts w:ascii="Times New Roman" w:hAnsi="Times New Roman" w:cs="Times New Roman"/>
                          <w:b/>
                          <w:smallCaps/>
                          <w:color w:val="FFFFFF" w:themeColor="background1"/>
                          <w:sz w:val="40"/>
                          <w:szCs w:val="40"/>
                        </w:rPr>
                        <w:t>of</w:t>
                      </w:r>
                    </w:p>
                    <w:p w:rsidR="00CC4CC3" w:rsidRDefault="00CC4CC3" w:rsidP="00FC05AC">
                      <w:pPr>
                        <w:spacing w:after="0" w:line="240" w:lineRule="auto"/>
                        <w:jc w:val="center"/>
                        <w:rPr>
                          <w:rFonts w:ascii="Times New Roman" w:hAnsi="Times New Roman" w:cs="Times New Roman"/>
                          <w:b/>
                          <w:smallCaps/>
                          <w:color w:val="FFFFFF" w:themeColor="background1"/>
                          <w:sz w:val="66"/>
                          <w:szCs w:val="66"/>
                        </w:rPr>
                      </w:pPr>
                      <w:r w:rsidRPr="00FC05AC">
                        <w:rPr>
                          <w:rFonts w:ascii="Times New Roman" w:hAnsi="Times New Roman" w:cs="Times New Roman"/>
                          <w:b/>
                          <w:smallCaps/>
                          <w:color w:val="FFFFFF" w:themeColor="background1"/>
                          <w:sz w:val="66"/>
                          <w:szCs w:val="66"/>
                        </w:rPr>
                        <w:t xml:space="preserve"> </w:t>
                      </w:r>
                      <w:r w:rsidRPr="00D934CB">
                        <w:rPr>
                          <w:rFonts w:ascii="Times New Roman" w:hAnsi="Times New Roman" w:cs="Times New Roman"/>
                          <w:b/>
                          <w:smallCaps/>
                          <w:color w:val="FFFFFF" w:themeColor="background1"/>
                          <w:sz w:val="66"/>
                          <w:szCs w:val="66"/>
                        </w:rPr>
                        <w:t>Hancock Marching Band</w:t>
                      </w:r>
                    </w:p>
                    <w:p w:rsidR="00D934CB" w:rsidRPr="00D934CB" w:rsidRDefault="00D934CB" w:rsidP="00CC4CC3">
                      <w:pPr>
                        <w:jc w:val="center"/>
                        <w:rPr>
                          <w:rFonts w:ascii="Times New Roman" w:hAnsi="Times New Roman" w:cs="Times New Roman"/>
                          <w:b/>
                          <w:smallCaps/>
                          <w:color w:val="FFFFFF" w:themeColor="background1"/>
                          <w:sz w:val="20"/>
                          <w:szCs w:val="20"/>
                        </w:rPr>
                      </w:pPr>
                    </w:p>
                    <w:p w:rsidR="00CC4CC3" w:rsidRPr="00D934CB" w:rsidRDefault="00CC4CC3" w:rsidP="00CC4CC3">
                      <w:pPr>
                        <w:jc w:val="center"/>
                        <w:rPr>
                          <w:rFonts w:ascii="Times New Roman" w:hAnsi="Times New Roman" w:cs="Times New Roman"/>
                          <w:b/>
                          <w:smallCaps/>
                          <w:color w:val="FFFFFF" w:themeColor="background1"/>
                          <w:sz w:val="66"/>
                          <w:szCs w:val="66"/>
                        </w:rPr>
                      </w:pPr>
                      <w:r w:rsidRPr="00D934CB">
                        <w:rPr>
                          <w:rFonts w:ascii="Times New Roman" w:hAnsi="Times New Roman" w:cs="Times New Roman"/>
                          <w:b/>
                          <w:smallCaps/>
                          <w:noProof/>
                          <w:color w:val="FFFFFF" w:themeColor="background1"/>
                          <w:sz w:val="66"/>
                          <w:szCs w:val="66"/>
                        </w:rPr>
                        <w:drawing>
                          <wp:inline distT="0" distB="0" distL="0" distR="0">
                            <wp:extent cx="1562891" cy="1626795"/>
                            <wp:effectExtent l="0" t="0" r="0" b="0"/>
                            <wp:docPr id="4" name="Picture 3" descr="P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logo.jpg"/>
                                    <pic:cNvPicPr/>
                                  </pic:nvPicPr>
                                  <pic:blipFill>
                                    <a:blip r:embed="rId13">
                                      <a:clrChange>
                                        <a:clrFrom>
                                          <a:srgbClr val="FFFFFF"/>
                                        </a:clrFrom>
                                        <a:clrTo>
                                          <a:srgbClr val="FFFFFF">
                                            <a:alpha val="0"/>
                                          </a:srgbClr>
                                        </a:clrTo>
                                      </a:clrChange>
                                    </a:blip>
                                    <a:stretch>
                                      <a:fillRect/>
                                    </a:stretch>
                                  </pic:blipFill>
                                  <pic:spPr>
                                    <a:xfrm>
                                      <a:off x="0" y="0"/>
                                      <a:ext cx="1567262" cy="1631345"/>
                                    </a:xfrm>
                                    <a:prstGeom prst="rect">
                                      <a:avLst/>
                                    </a:prstGeom>
                                  </pic:spPr>
                                </pic:pic>
                              </a:graphicData>
                            </a:graphic>
                          </wp:inline>
                        </w:drawing>
                      </w:r>
                    </w:p>
                    <w:p w:rsidR="00CC4CC3" w:rsidRPr="00D934CB" w:rsidRDefault="00CC4CC3" w:rsidP="00CC4CC3">
                      <w:pPr>
                        <w:jc w:val="center"/>
                        <w:rPr>
                          <w:rFonts w:ascii="Times New Roman" w:hAnsi="Times New Roman" w:cs="Times New Roman"/>
                          <w:b/>
                          <w:smallCaps/>
                          <w:color w:val="FFFFFF" w:themeColor="background1"/>
                          <w:sz w:val="20"/>
                          <w:szCs w:val="20"/>
                        </w:rPr>
                      </w:pPr>
                    </w:p>
                    <w:p w:rsidR="00CC4CC3" w:rsidRPr="00D934CB" w:rsidRDefault="00CC4CC3" w:rsidP="00CC4CC3">
                      <w:pPr>
                        <w:jc w:val="center"/>
                        <w:rPr>
                          <w:rFonts w:ascii="Times New Roman" w:hAnsi="Times New Roman" w:cs="Times New Roman"/>
                          <w:b/>
                          <w:smallCaps/>
                          <w:color w:val="FFFFFF" w:themeColor="background1"/>
                          <w:sz w:val="34"/>
                          <w:szCs w:val="34"/>
                        </w:rPr>
                      </w:pPr>
                      <w:r w:rsidRPr="00D934CB">
                        <w:rPr>
                          <w:rFonts w:ascii="Times New Roman" w:hAnsi="Times New Roman" w:cs="Times New Roman"/>
                          <w:b/>
                          <w:smallCaps/>
                          <w:color w:val="FFFFFF" w:themeColor="background1"/>
                          <w:sz w:val="34"/>
                          <w:szCs w:val="34"/>
                        </w:rPr>
                        <w:t xml:space="preserve">“Friends of the Band” </w:t>
                      </w:r>
                    </w:p>
                    <w:p w:rsidR="00CC4CC3" w:rsidRPr="00FC05AC" w:rsidRDefault="009C5BBE" w:rsidP="00243296">
                      <w:pPr>
                        <w:jc w:val="center"/>
                        <w:rPr>
                          <w:rFonts w:ascii="Footlight MT Light" w:hAnsi="Footlight MT Light"/>
                          <w:b/>
                          <w:smallCaps/>
                          <w:color w:val="FFFFFF" w:themeColor="background1"/>
                          <w:sz w:val="62"/>
                          <w:szCs w:val="62"/>
                        </w:rPr>
                      </w:pPr>
                      <w:r>
                        <w:rPr>
                          <w:rFonts w:ascii="Times New Roman" w:hAnsi="Times New Roman" w:cs="Times New Roman"/>
                          <w:b/>
                          <w:smallCaps/>
                          <w:color w:val="FFFFFF" w:themeColor="background1"/>
                          <w:sz w:val="62"/>
                          <w:szCs w:val="62"/>
                        </w:rPr>
                        <w:t>2-ways to sponsor</w:t>
                      </w:r>
                    </w:p>
                  </w:txbxContent>
                </v:textbox>
                <w10:wrap anchorx="margin" anchory="margin"/>
              </v:rect>
            </w:pict>
          </mc:Fallback>
        </mc:AlternateContent>
      </w: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FA1A2F">
      <w:pPr>
        <w:pStyle w:val="BrochureCopy"/>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209550</wp:posOffset>
                </wp:positionH>
                <wp:positionV relativeFrom="paragraph">
                  <wp:posOffset>66675</wp:posOffset>
                </wp:positionV>
                <wp:extent cx="2255520" cy="5419725"/>
                <wp:effectExtent l="0" t="0" r="0"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541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BBD" w:rsidRDefault="008B1C31" w:rsidP="00332BBD">
                            <w:pPr>
                              <w:jc w:val="center"/>
                              <w:rPr>
                                <w:rFonts w:ascii="Times New Roman" w:hAnsi="Times New Roman" w:cs="Times New Roman"/>
                                <w:b/>
                                <w:color w:val="FFFFFF" w:themeColor="background1"/>
                                <w:sz w:val="40"/>
                                <w:szCs w:val="40"/>
                              </w:rPr>
                            </w:pPr>
                            <w:r w:rsidRPr="008B1C31">
                              <w:rPr>
                                <w:rFonts w:ascii="Times New Roman" w:hAnsi="Times New Roman" w:cs="Times New Roman"/>
                                <w:b/>
                                <w:color w:val="FFFFFF" w:themeColor="background1"/>
                                <w:sz w:val="40"/>
                                <w:szCs w:val="40"/>
                              </w:rPr>
                              <w:t>“OFFICIAL SPONSOR”</w:t>
                            </w:r>
                          </w:p>
                          <w:p w:rsidR="008B1C31" w:rsidRPr="008B1C31" w:rsidRDefault="00FC0DFB" w:rsidP="008B1C31">
                            <w:pPr>
                              <w:jc w:val="center"/>
                              <w:rPr>
                                <w:rFonts w:ascii="Times New Roman" w:hAnsi="Times New Roman" w:cs="Times New Roman"/>
                                <w:b/>
                                <w:color w:val="FFFFFF" w:themeColor="background1"/>
                                <w:sz w:val="40"/>
                                <w:szCs w:val="40"/>
                                <w:u w:val="double"/>
                              </w:rPr>
                            </w:pPr>
                            <w:r>
                              <w:rPr>
                                <w:rFonts w:ascii="Times New Roman" w:hAnsi="Times New Roman" w:cs="Times New Roman"/>
                                <w:b/>
                                <w:color w:val="FFFFFF" w:themeColor="background1"/>
                                <w:sz w:val="40"/>
                                <w:szCs w:val="40"/>
                                <w:u w:val="double"/>
                              </w:rPr>
                              <w:t>$1,500 or</w:t>
                            </w:r>
                            <w:r w:rsidR="008B1C31" w:rsidRPr="008B1C31">
                              <w:rPr>
                                <w:rFonts w:ascii="Times New Roman" w:hAnsi="Times New Roman" w:cs="Times New Roman"/>
                                <w:b/>
                                <w:color w:val="FFFFFF" w:themeColor="background1"/>
                                <w:sz w:val="40"/>
                                <w:szCs w:val="40"/>
                                <w:u w:val="double"/>
                              </w:rPr>
                              <w:t xml:space="preserve"> MORE</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“Official Sponsor” on </w:t>
                            </w:r>
                            <w:r w:rsidR="00FC0DFB">
                              <w:rPr>
                                <w:rFonts w:ascii="Times New Roman" w:hAnsi="Times New Roman" w:cs="Times New Roman"/>
                                <w:color w:val="FFFFFF" w:themeColor="background1"/>
                                <w:sz w:val="20"/>
                                <w:szCs w:val="20"/>
                              </w:rPr>
                              <w:t xml:space="preserve">homepage and support page of </w:t>
                            </w:r>
                            <w:proofErr w:type="spellStart"/>
                            <w:r w:rsidR="00FC0DFB">
                              <w:rPr>
                                <w:rFonts w:ascii="Times New Roman" w:hAnsi="Times New Roman" w:cs="Times New Roman"/>
                                <w:color w:val="FFFFFF" w:themeColor="background1"/>
                                <w:sz w:val="20"/>
                                <w:szCs w:val="20"/>
                              </w:rPr>
                              <w:t>prideof</w:t>
                            </w:r>
                            <w:proofErr w:type="spellEnd"/>
                            <w:r w:rsidR="00FC0DFB">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sidR="00FC0DFB">
                              <w:rPr>
                                <w:rFonts w:ascii="Times New Roman" w:hAnsi="Times New Roman" w:cs="Times New Roman"/>
                                <w:color w:val="FFFFFF" w:themeColor="background1"/>
                                <w:sz w:val="20"/>
                                <w:szCs w:val="20"/>
                              </w:rPr>
                              <w:t xml:space="preserve"> to your website</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 xml:space="preserve">Name announced as an “Official Sponsor” at all home </w:t>
                            </w:r>
                            <w:r w:rsidR="00FC0DFB">
                              <w:rPr>
                                <w:rFonts w:ascii="Times New Roman" w:hAnsi="Times New Roman" w:cs="Times New Roman"/>
                                <w:color w:val="FFFFFF" w:themeColor="background1"/>
                                <w:sz w:val="20"/>
                                <w:szCs w:val="20"/>
                              </w:rPr>
                              <w:t xml:space="preserve">and away </w:t>
                            </w:r>
                            <w:r>
                              <w:rPr>
                                <w:rFonts w:ascii="Times New Roman" w:hAnsi="Times New Roman" w:cs="Times New Roman"/>
                                <w:color w:val="FFFFFF" w:themeColor="background1"/>
                                <w:sz w:val="20"/>
                                <w:szCs w:val="20"/>
                              </w:rPr>
                              <w:t>football games</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 xml:space="preserve">4’x8’ sign with name and logo displayed on band tower </w:t>
                            </w:r>
                            <w:r w:rsidR="00FC0DFB">
                              <w:rPr>
                                <w:rFonts w:ascii="Times New Roman" w:hAnsi="Times New Roman" w:cs="Times New Roman"/>
                                <w:color w:val="FFFFFF" w:themeColor="background1"/>
                                <w:sz w:val="20"/>
                                <w:szCs w:val="20"/>
                              </w:rPr>
                              <w:t xml:space="preserve"> visible to all students </w:t>
                            </w:r>
                            <w:r>
                              <w:rPr>
                                <w:rFonts w:ascii="Times New Roman" w:hAnsi="Times New Roman" w:cs="Times New Roman"/>
                                <w:color w:val="FFFFFF" w:themeColor="background1"/>
                                <w:sz w:val="20"/>
                                <w:szCs w:val="20"/>
                              </w:rPr>
                              <w:t>throughout the year</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displayed on band equipment trailer</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5 Pride of Hancock t-shirts</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2 season passes for home games</w:t>
                            </w:r>
                          </w:p>
                          <w:p w:rsidR="008B1C31" w:rsidRPr="00FC0DFB"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8B1C31" w:rsidRDefault="008B1C31" w:rsidP="008B1C31">
                            <w:pPr>
                              <w:pStyle w:val="ListParagraph"/>
                              <w:rPr>
                                <w:rFonts w:ascii="Times New Roman" w:hAnsi="Times New Roman" w:cs="Times New Roman"/>
                                <w:color w:val="FFFFFF" w:themeColor="background1"/>
                                <w:sz w:val="20"/>
                                <w:szCs w:val="20"/>
                              </w:rPr>
                            </w:pPr>
                          </w:p>
                          <w:p w:rsidR="008B1C31" w:rsidRPr="008B1C31" w:rsidRDefault="008B1C31" w:rsidP="0081783E">
                            <w:pPr>
                              <w:pStyle w:val="ListParagraph"/>
                              <w:jc w:val="both"/>
                              <w:rPr>
                                <w:rFonts w:ascii="Times New Roman" w:hAnsi="Times New Roman" w:cs="Times New Roman"/>
                                <w:b/>
                                <w:color w:val="FFFFFF" w:themeColor="background1"/>
                                <w:sz w:val="20"/>
                                <w:szCs w:val="20"/>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6.5pt;margin-top:5.25pt;width:177.6pt;height:4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" filled="f" stroked="f">
                <v:textbox>
                  <w:txbxContent>
                    <w:p w:rsidR="00332BBD" w:rsidRDefault="008B1C31" w:rsidP="00332BBD">
                      <w:pPr>
                        <w:jc w:val="center"/>
                        <w:rPr>
                          <w:rFonts w:ascii="Times New Roman" w:hAnsi="Times New Roman" w:cs="Times New Roman"/>
                          <w:b/>
                          <w:color w:val="FFFFFF" w:themeColor="background1"/>
                          <w:sz w:val="40"/>
                          <w:szCs w:val="40"/>
                        </w:rPr>
                      </w:pPr>
                      <w:r w:rsidRPr="008B1C31">
                        <w:rPr>
                          <w:rFonts w:ascii="Times New Roman" w:hAnsi="Times New Roman" w:cs="Times New Roman"/>
                          <w:b/>
                          <w:color w:val="FFFFFF" w:themeColor="background1"/>
                          <w:sz w:val="40"/>
                          <w:szCs w:val="40"/>
                        </w:rPr>
                        <w:t>“OFFICIAL SPONSOR”</w:t>
                      </w:r>
                    </w:p>
                    <w:p w:rsidR="008B1C31" w:rsidRPr="008B1C31" w:rsidRDefault="00FC0DFB" w:rsidP="008B1C31">
                      <w:pPr>
                        <w:jc w:val="center"/>
                        <w:rPr>
                          <w:rFonts w:ascii="Times New Roman" w:hAnsi="Times New Roman" w:cs="Times New Roman"/>
                          <w:b/>
                          <w:color w:val="FFFFFF" w:themeColor="background1"/>
                          <w:sz w:val="40"/>
                          <w:szCs w:val="40"/>
                          <w:u w:val="double"/>
                        </w:rPr>
                      </w:pPr>
                      <w:r>
                        <w:rPr>
                          <w:rFonts w:ascii="Times New Roman" w:hAnsi="Times New Roman" w:cs="Times New Roman"/>
                          <w:b/>
                          <w:color w:val="FFFFFF" w:themeColor="background1"/>
                          <w:sz w:val="40"/>
                          <w:szCs w:val="40"/>
                          <w:u w:val="double"/>
                        </w:rPr>
                        <w:t>$1,500 or</w:t>
                      </w:r>
                      <w:r w:rsidR="008B1C31" w:rsidRPr="008B1C31">
                        <w:rPr>
                          <w:rFonts w:ascii="Times New Roman" w:hAnsi="Times New Roman" w:cs="Times New Roman"/>
                          <w:b/>
                          <w:color w:val="FFFFFF" w:themeColor="background1"/>
                          <w:sz w:val="40"/>
                          <w:szCs w:val="40"/>
                          <w:u w:val="double"/>
                        </w:rPr>
                        <w:t xml:space="preserve"> MORE</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“Official Sponsor” on </w:t>
                      </w:r>
                      <w:r w:rsidR="00FC0DFB">
                        <w:rPr>
                          <w:rFonts w:ascii="Times New Roman" w:hAnsi="Times New Roman" w:cs="Times New Roman"/>
                          <w:color w:val="FFFFFF" w:themeColor="background1"/>
                          <w:sz w:val="20"/>
                          <w:szCs w:val="20"/>
                        </w:rPr>
                        <w:t xml:space="preserve">homepage and support page of </w:t>
                      </w:r>
                      <w:proofErr w:type="spellStart"/>
                      <w:r w:rsidR="00FC0DFB">
                        <w:rPr>
                          <w:rFonts w:ascii="Times New Roman" w:hAnsi="Times New Roman" w:cs="Times New Roman"/>
                          <w:color w:val="FFFFFF" w:themeColor="background1"/>
                          <w:sz w:val="20"/>
                          <w:szCs w:val="20"/>
                        </w:rPr>
                        <w:t>prideof</w:t>
                      </w:r>
                      <w:proofErr w:type="spellEnd"/>
                      <w:r w:rsidR="00FC0DFB">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sidR="00FC0DFB">
                        <w:rPr>
                          <w:rFonts w:ascii="Times New Roman" w:hAnsi="Times New Roman" w:cs="Times New Roman"/>
                          <w:color w:val="FFFFFF" w:themeColor="background1"/>
                          <w:sz w:val="20"/>
                          <w:szCs w:val="20"/>
                        </w:rPr>
                        <w:t xml:space="preserve"> to your website</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 xml:space="preserve">Name announced as an “Official Sponsor” at all home </w:t>
                      </w:r>
                      <w:r w:rsidR="00FC0DFB">
                        <w:rPr>
                          <w:rFonts w:ascii="Times New Roman" w:hAnsi="Times New Roman" w:cs="Times New Roman"/>
                          <w:color w:val="FFFFFF" w:themeColor="background1"/>
                          <w:sz w:val="20"/>
                          <w:szCs w:val="20"/>
                        </w:rPr>
                        <w:t xml:space="preserve">and away </w:t>
                      </w:r>
                      <w:r>
                        <w:rPr>
                          <w:rFonts w:ascii="Times New Roman" w:hAnsi="Times New Roman" w:cs="Times New Roman"/>
                          <w:color w:val="FFFFFF" w:themeColor="background1"/>
                          <w:sz w:val="20"/>
                          <w:szCs w:val="20"/>
                        </w:rPr>
                        <w:t>football games</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 xml:space="preserve">4’x8’ sign with name and logo displayed on band tower </w:t>
                      </w:r>
                      <w:r w:rsidR="00FC0DFB">
                        <w:rPr>
                          <w:rFonts w:ascii="Times New Roman" w:hAnsi="Times New Roman" w:cs="Times New Roman"/>
                          <w:color w:val="FFFFFF" w:themeColor="background1"/>
                          <w:sz w:val="20"/>
                          <w:szCs w:val="20"/>
                        </w:rPr>
                        <w:t xml:space="preserve"> visible to all students </w:t>
                      </w:r>
                      <w:r>
                        <w:rPr>
                          <w:rFonts w:ascii="Times New Roman" w:hAnsi="Times New Roman" w:cs="Times New Roman"/>
                          <w:color w:val="FFFFFF" w:themeColor="background1"/>
                          <w:sz w:val="20"/>
                          <w:szCs w:val="20"/>
                        </w:rPr>
                        <w:t>throughout the year</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displayed on band equipment trailer</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5 Pride of Hancock t-shirts</w:t>
                      </w:r>
                    </w:p>
                    <w:p w:rsidR="008B1C31" w:rsidRPr="008B1C31"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2 season passes for home games</w:t>
                      </w:r>
                    </w:p>
                    <w:p w:rsidR="008B1C31" w:rsidRPr="00FC0DFB" w:rsidRDefault="008B1C31"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8B1C31">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8B1C31" w:rsidRDefault="008B1C31" w:rsidP="008B1C31">
                      <w:pPr>
                        <w:pStyle w:val="ListParagraph"/>
                        <w:rPr>
                          <w:rFonts w:ascii="Times New Roman" w:hAnsi="Times New Roman" w:cs="Times New Roman"/>
                          <w:color w:val="FFFFFF" w:themeColor="background1"/>
                          <w:sz w:val="20"/>
                          <w:szCs w:val="20"/>
                        </w:rPr>
                      </w:pPr>
                    </w:p>
                    <w:p w:rsidR="008B1C31" w:rsidRPr="008B1C31" w:rsidRDefault="008B1C31" w:rsidP="0081783E">
                      <w:pPr>
                        <w:pStyle w:val="ListParagraph"/>
                        <w:jc w:val="both"/>
                        <w:rPr>
                          <w:rFonts w:ascii="Times New Roman" w:hAnsi="Times New Roman" w:cs="Times New Roman"/>
                          <w:b/>
                          <w:color w:val="FFFFFF" w:themeColor="background1"/>
                          <w:sz w:val="20"/>
                          <w:szCs w:val="20"/>
                          <w:u w:val="double"/>
                        </w:rPr>
                      </w:pPr>
                    </w:p>
                  </w:txbxContent>
                </v:textbox>
              </v:shape>
            </w:pict>
          </mc:Fallback>
        </mc:AlternateContent>
      </w:r>
      <w:r>
        <w:rPr>
          <w:noProof/>
        </w:rPr>
        <mc:AlternateContent>
          <mc:Choice Requires="wps">
            <w:drawing>
              <wp:anchor distT="0" distB="0" distL="114300" distR="114300" simplePos="0" relativeHeight="251670528" behindDoc="1" locked="0" layoutInCell="1" allowOverlap="1" wp14:anchorId="2B32001D" wp14:editId="383B1C59">
                <wp:simplePos x="0" y="0"/>
                <wp:positionH relativeFrom="margin">
                  <wp:posOffset>68580</wp:posOffset>
                </wp:positionH>
                <wp:positionV relativeFrom="margin">
                  <wp:posOffset>-91440</wp:posOffset>
                </wp:positionV>
                <wp:extent cx="2560320" cy="6858000"/>
                <wp:effectExtent l="40005" t="41910" r="38100" b="4381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rgbClr val="002060"/>
                            </a:gs>
                            <a:gs pos="100000">
                              <a:srgbClr val="002060"/>
                            </a:gs>
                          </a:gsLst>
                          <a:path path="shape">
                            <a:fillToRect l="50000" t="50000" r="50000" b="50000"/>
                          </a:path>
                        </a:gradFill>
                        <a:ln w="76200" cmpd="tri">
                          <a:solidFill>
                            <a:srgbClr val="C00000"/>
                          </a:solidFill>
                          <a:miter lim="800000"/>
                          <a:headEnd/>
                          <a:tailEnd/>
                        </a:ln>
                      </wps:spPr>
                      <wps:txb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F51BB4" w:rsidRDefault="00F51BB4" w:rsidP="0081783E"/>
                          <w:p w:rsidR="00332BBD" w:rsidRDefault="00332BBD" w:rsidP="0081783E"/>
                          <w:p w:rsidR="00332BBD" w:rsidRPr="00A3245D" w:rsidRDefault="00A3245D" w:rsidP="00A3245D">
                            <w:pPr>
                              <w:jc w:val="center"/>
                              <w:rPr>
                                <w:rFonts w:ascii="Freehand" w:hAnsi="Freehand" w:cs="David"/>
                                <w:b/>
                                <w:outline/>
                                <w:color w:val="C0504D" w:themeColor="accent2"/>
                                <w:sz w:val="16"/>
                                <w:szCs w:val="1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Freehand" w:hAnsi="Freehand" w:cs="David"/>
                                <w:b/>
                                <w:noProof/>
                                <w:sz w:val="16"/>
                                <w:szCs w:val="16"/>
                              </w:rPr>
                              <w:drawing>
                                <wp:inline distT="0" distB="0" distL="0" distR="0">
                                  <wp:extent cx="2055495" cy="111442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9114" cy="11163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5.4pt;margin-top:-7.2pt;width:201.6pt;height:54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" fillcolor="#002060" strokecolor="#c00000" strokeweight="6pt">
                <v:fill color2="#002060" focusposition=".5,.5" focussize="" focus="100%" type="gradientRadial"/>
                <v:stroke linestyle="thickBetweenThin"/>
                <v:textbo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F51BB4" w:rsidRDefault="00F51BB4" w:rsidP="0081783E"/>
                    <w:p w:rsidR="00332BBD" w:rsidRDefault="00332BBD" w:rsidP="0081783E"/>
                    <w:p w:rsidR="00332BBD" w:rsidRPr="00A3245D" w:rsidRDefault="00A3245D" w:rsidP="00A3245D">
                      <w:pPr>
                        <w:jc w:val="center"/>
                        <w:rPr>
                          <w:rFonts w:ascii="Freehand" w:hAnsi="Freehand" w:cs="David"/>
                          <w:b/>
                          <w:outline/>
                          <w:color w:val="C0504D" w:themeColor="accent2"/>
                          <w:sz w:val="16"/>
                          <w:szCs w:val="1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Freehand" w:hAnsi="Freehand" w:cs="David"/>
                          <w:b/>
                          <w:noProof/>
                          <w:sz w:val="16"/>
                          <w:szCs w:val="16"/>
                        </w:rPr>
                        <w:drawing>
                          <wp:inline distT="0" distB="0" distL="0" distR="0">
                            <wp:extent cx="2055495" cy="111442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9114" cy="1116387"/>
                                    </a:xfrm>
                                    <a:prstGeom prst="rect">
                                      <a:avLst/>
                                    </a:prstGeom>
                                    <a:noFill/>
                                    <a:ln>
                                      <a:noFill/>
                                    </a:ln>
                                  </pic:spPr>
                                </pic:pic>
                              </a:graphicData>
                            </a:graphic>
                          </wp:inline>
                        </w:drawing>
                      </w:r>
                    </w:p>
                  </w:txbxContent>
                </v:textbox>
                <w10:wrap anchorx="margin" anchory="margin"/>
              </v:rect>
            </w:pict>
          </mc:Fallback>
        </mc:AlternateContent>
      </w: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bookmarkStart w:id="0" w:name="_GoBack"/>
      <w:bookmarkEnd w:id="0"/>
    </w:p>
    <w:p w:rsidR="00647D9C" w:rsidRDefault="00FA1A2F">
      <w:pPr>
        <w:pStyle w:val="BrochureCopy"/>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182880</wp:posOffset>
                </wp:positionH>
                <wp:positionV relativeFrom="paragraph">
                  <wp:posOffset>68580</wp:posOffset>
                </wp:positionV>
                <wp:extent cx="2255520" cy="6576060"/>
                <wp:effectExtent l="3810" t="1905" r="0" b="381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57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83E" w:rsidRPr="0081783E" w:rsidRDefault="0081783E" w:rsidP="0081783E">
                            <w:pPr>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sidR="00FC0DFB">
                              <w:rPr>
                                <w:rFonts w:ascii="Times New Roman" w:hAnsi="Times New Roman" w:cs="Times New Roman"/>
                                <w:b/>
                                <w:color w:val="FFFFFF" w:themeColor="background1"/>
                                <w:sz w:val="36"/>
                                <w:szCs w:val="36"/>
                              </w:rPr>
                              <w:t>Director</w:t>
                            </w:r>
                            <w:r w:rsidRPr="0081783E">
                              <w:rPr>
                                <w:rFonts w:ascii="Times New Roman" w:hAnsi="Times New Roman" w:cs="Times New Roman"/>
                                <w:b/>
                                <w:color w:val="FFFFFF" w:themeColor="background1"/>
                                <w:sz w:val="36"/>
                                <w:szCs w:val="36"/>
                              </w:rPr>
                              <w:t>”</w:t>
                            </w:r>
                          </w:p>
                          <w:p w:rsidR="0081783E" w:rsidRPr="0081783E" w:rsidRDefault="00FC0DFB" w:rsidP="0081783E">
                            <w:pPr>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$1,000 or MORE</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w:t>
                            </w:r>
                            <w:r>
                              <w:rPr>
                                <w:rFonts w:ascii="Times New Roman" w:hAnsi="Times New Roman" w:cs="Times New Roman"/>
                                <w:color w:val="FFFFFF" w:themeColor="background1"/>
                                <w:sz w:val="20"/>
                                <w:szCs w:val="20"/>
                              </w:rPr>
                              <w:t>sponsor</w:t>
                            </w:r>
                            <w:r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 xml:space="preserve">support page of </w:t>
                            </w:r>
                            <w:proofErr w:type="spellStart"/>
                            <w:r>
                              <w:rPr>
                                <w:rFonts w:ascii="Times New Roman" w:hAnsi="Times New Roman" w:cs="Times New Roman"/>
                                <w:color w:val="FFFFFF" w:themeColor="background1"/>
                                <w:sz w:val="20"/>
                                <w:szCs w:val="20"/>
                              </w:rPr>
                              <w:t>prideof</w:t>
                            </w:r>
                            <w:proofErr w:type="spellEnd"/>
                            <w:r>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Pr>
                                <w:rFonts w:ascii="Times New Roman" w:hAnsi="Times New Roman" w:cs="Times New Roman"/>
                                <w:color w:val="FFFFFF" w:themeColor="background1"/>
                                <w:sz w:val="20"/>
                                <w:szCs w:val="20"/>
                              </w:rPr>
                              <w:t xml:space="preserve"> to your website</w:t>
                            </w:r>
                          </w:p>
                          <w:p w:rsidR="0081783E" w:rsidRPr="008B1C31" w:rsidRDefault="0081783E" w:rsidP="0081783E">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announced at all home football games</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4’x8’ sign with name and logo displayed on band tower  visible to all students throughout the year</w:t>
                            </w:r>
                          </w:p>
                          <w:p w:rsidR="0081783E" w:rsidRPr="00FC0DFB" w:rsidRDefault="0081783E" w:rsidP="0081783E">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81783E" w:rsidRPr="00FC0DFB" w:rsidRDefault="0081783E" w:rsidP="00FC0DFB">
                            <w:pPr>
                              <w:pStyle w:val="ListParagraph"/>
                              <w:rPr>
                                <w:rFonts w:ascii="Times New Roman" w:hAnsi="Times New Roman" w:cs="Times New Roman"/>
                                <w:b/>
                                <w:color w:val="FFFFFF" w:themeColor="background1"/>
                                <w:sz w:val="20"/>
                                <w:szCs w:val="20"/>
                                <w:u w:val="double"/>
                              </w:rPr>
                            </w:pPr>
                          </w:p>
                          <w:p w:rsidR="0081783E" w:rsidRDefault="0081783E" w:rsidP="0081783E">
                            <w:pPr>
                              <w:pStyle w:val="ListParagraph"/>
                              <w:rPr>
                                <w:rFonts w:ascii="Times New Roman" w:hAnsi="Times New Roman" w:cs="Times New Roman"/>
                                <w:color w:val="FFFFFF" w:themeColor="background1"/>
                                <w:sz w:val="20"/>
                                <w:szCs w:val="20"/>
                              </w:rPr>
                            </w:pPr>
                          </w:p>
                          <w:p w:rsidR="0081783E" w:rsidRDefault="00E244B2" w:rsidP="00E244B2">
                            <w:pPr>
                              <w:pStyle w:val="ListParagraph"/>
                              <w:jc w:val="both"/>
                              <w:rPr>
                                <w:rFonts w:ascii="Times New Roman" w:hAnsi="Times New Roman" w:cs="Times New Roman"/>
                                <w:b/>
                                <w:color w:val="FFFFFF" w:themeColor="background1"/>
                                <w:sz w:val="20"/>
                                <w:szCs w:val="20"/>
                                <w:u w:val="double"/>
                              </w:rPr>
                            </w:pPr>
                            <w:r>
                              <w:rPr>
                                <w:rFonts w:ascii="Times New Roman" w:hAnsi="Times New Roman" w:cs="Times New Roman"/>
                                <w:b/>
                                <w:color w:val="FFFFFF" w:themeColor="background1"/>
                                <w:sz w:val="20"/>
                                <w:szCs w:val="20"/>
                                <w:u w:val="double"/>
                              </w:rPr>
                              <w:t>__________________</w:t>
                            </w:r>
                          </w:p>
                          <w:p w:rsidR="00E244B2" w:rsidRDefault="00E244B2" w:rsidP="00E244B2">
                            <w:pPr>
                              <w:pStyle w:val="ListParagraph"/>
                              <w:jc w:val="both"/>
                              <w:rPr>
                                <w:rFonts w:ascii="Times New Roman" w:hAnsi="Times New Roman" w:cs="Times New Roman"/>
                                <w:b/>
                                <w:color w:val="FFFFFF" w:themeColor="background1"/>
                                <w:sz w:val="20"/>
                                <w:szCs w:val="20"/>
                                <w:u w:val="double"/>
                              </w:rPr>
                            </w:pPr>
                          </w:p>
                          <w:p w:rsidR="00E244B2" w:rsidRDefault="00E244B2" w:rsidP="00E244B2">
                            <w:pPr>
                              <w:pStyle w:val="ListParagraph"/>
                              <w:ind w:left="0"/>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Your sponsorship allows the Pride of Hancock to travel and compete at state and regional competitions.  The Pride’s recent success has created an influx of new members that requires new equipment, repairs and additional instruction.  </w:t>
                            </w:r>
                          </w:p>
                          <w:p w:rsidR="00E244B2" w:rsidRDefault="00E244B2" w:rsidP="00E244B2">
                            <w:pPr>
                              <w:pStyle w:val="ListParagraph"/>
                              <w:ind w:left="0"/>
                              <w:jc w:val="both"/>
                              <w:rPr>
                                <w:rFonts w:ascii="Times New Roman" w:hAnsi="Times New Roman" w:cs="Times New Roman"/>
                                <w:b/>
                                <w:color w:val="FFFFFF" w:themeColor="background1"/>
                                <w:sz w:val="20"/>
                                <w:szCs w:val="20"/>
                              </w:rPr>
                            </w:pPr>
                          </w:p>
                          <w:p w:rsidR="00E244B2" w:rsidRPr="00E244B2" w:rsidRDefault="00E244B2" w:rsidP="00E244B2">
                            <w:pPr>
                              <w:pStyle w:val="ListParagraph"/>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Thank you for supporting the Arts at Hancock High School!</w:t>
                            </w:r>
                          </w:p>
                          <w:p w:rsidR="00E244B2" w:rsidRDefault="00E244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4.4pt;margin-top:5.4pt;width:177.6pt;height:5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UDuQIAAMI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" filled="f" stroked="f">
                <v:textbox>
                  <w:txbxContent>
                    <w:p w:rsidR="0081783E" w:rsidRPr="0081783E" w:rsidRDefault="0081783E" w:rsidP="0081783E">
                      <w:pPr>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sidR="00FC0DFB">
                        <w:rPr>
                          <w:rFonts w:ascii="Times New Roman" w:hAnsi="Times New Roman" w:cs="Times New Roman"/>
                          <w:b/>
                          <w:color w:val="FFFFFF" w:themeColor="background1"/>
                          <w:sz w:val="36"/>
                          <w:szCs w:val="36"/>
                        </w:rPr>
                        <w:t>Director</w:t>
                      </w:r>
                      <w:r w:rsidRPr="0081783E">
                        <w:rPr>
                          <w:rFonts w:ascii="Times New Roman" w:hAnsi="Times New Roman" w:cs="Times New Roman"/>
                          <w:b/>
                          <w:color w:val="FFFFFF" w:themeColor="background1"/>
                          <w:sz w:val="36"/>
                          <w:szCs w:val="36"/>
                        </w:rPr>
                        <w:t>”</w:t>
                      </w:r>
                    </w:p>
                    <w:p w:rsidR="0081783E" w:rsidRPr="0081783E" w:rsidRDefault="00FC0DFB" w:rsidP="0081783E">
                      <w:pPr>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$1,000 or MORE</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w:t>
                      </w:r>
                      <w:r>
                        <w:rPr>
                          <w:rFonts w:ascii="Times New Roman" w:hAnsi="Times New Roman" w:cs="Times New Roman"/>
                          <w:color w:val="FFFFFF" w:themeColor="background1"/>
                          <w:sz w:val="20"/>
                          <w:szCs w:val="20"/>
                        </w:rPr>
                        <w:t>sponsor</w:t>
                      </w:r>
                      <w:r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 xml:space="preserve">support page of </w:t>
                      </w:r>
                      <w:proofErr w:type="spellStart"/>
                      <w:r>
                        <w:rPr>
                          <w:rFonts w:ascii="Times New Roman" w:hAnsi="Times New Roman" w:cs="Times New Roman"/>
                          <w:color w:val="FFFFFF" w:themeColor="background1"/>
                          <w:sz w:val="20"/>
                          <w:szCs w:val="20"/>
                        </w:rPr>
                        <w:t>prideof</w:t>
                      </w:r>
                      <w:proofErr w:type="spellEnd"/>
                      <w:r>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Pr>
                          <w:rFonts w:ascii="Times New Roman" w:hAnsi="Times New Roman" w:cs="Times New Roman"/>
                          <w:color w:val="FFFFFF" w:themeColor="background1"/>
                          <w:sz w:val="20"/>
                          <w:szCs w:val="20"/>
                        </w:rPr>
                        <w:t xml:space="preserve"> to your website</w:t>
                      </w:r>
                    </w:p>
                    <w:p w:rsidR="0081783E" w:rsidRPr="008B1C31" w:rsidRDefault="0081783E" w:rsidP="0081783E">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announced at all home football games</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4’x8’ sign with name and logo displayed on band tower  visible to all students throughout the year</w:t>
                      </w:r>
                    </w:p>
                    <w:p w:rsidR="0081783E" w:rsidRPr="00FC0DFB" w:rsidRDefault="0081783E" w:rsidP="0081783E">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81783E" w:rsidRPr="00FC0DFB" w:rsidRDefault="0081783E" w:rsidP="00FC0DFB">
                      <w:pPr>
                        <w:pStyle w:val="ListParagraph"/>
                        <w:rPr>
                          <w:rFonts w:ascii="Times New Roman" w:hAnsi="Times New Roman" w:cs="Times New Roman"/>
                          <w:b/>
                          <w:color w:val="FFFFFF" w:themeColor="background1"/>
                          <w:sz w:val="20"/>
                          <w:szCs w:val="20"/>
                          <w:u w:val="double"/>
                        </w:rPr>
                      </w:pPr>
                    </w:p>
                    <w:p w:rsidR="0081783E" w:rsidRDefault="0081783E" w:rsidP="0081783E">
                      <w:pPr>
                        <w:pStyle w:val="ListParagraph"/>
                        <w:rPr>
                          <w:rFonts w:ascii="Times New Roman" w:hAnsi="Times New Roman" w:cs="Times New Roman"/>
                          <w:color w:val="FFFFFF" w:themeColor="background1"/>
                          <w:sz w:val="20"/>
                          <w:szCs w:val="20"/>
                        </w:rPr>
                      </w:pPr>
                    </w:p>
                    <w:p w:rsidR="0081783E" w:rsidRDefault="00E244B2" w:rsidP="00E244B2">
                      <w:pPr>
                        <w:pStyle w:val="ListParagraph"/>
                        <w:jc w:val="both"/>
                        <w:rPr>
                          <w:rFonts w:ascii="Times New Roman" w:hAnsi="Times New Roman" w:cs="Times New Roman"/>
                          <w:b/>
                          <w:color w:val="FFFFFF" w:themeColor="background1"/>
                          <w:sz w:val="20"/>
                          <w:szCs w:val="20"/>
                          <w:u w:val="double"/>
                        </w:rPr>
                      </w:pPr>
                      <w:r>
                        <w:rPr>
                          <w:rFonts w:ascii="Times New Roman" w:hAnsi="Times New Roman" w:cs="Times New Roman"/>
                          <w:b/>
                          <w:color w:val="FFFFFF" w:themeColor="background1"/>
                          <w:sz w:val="20"/>
                          <w:szCs w:val="20"/>
                          <w:u w:val="double"/>
                        </w:rPr>
                        <w:t>__________________</w:t>
                      </w:r>
                    </w:p>
                    <w:p w:rsidR="00E244B2" w:rsidRDefault="00E244B2" w:rsidP="00E244B2">
                      <w:pPr>
                        <w:pStyle w:val="ListParagraph"/>
                        <w:jc w:val="both"/>
                        <w:rPr>
                          <w:rFonts w:ascii="Times New Roman" w:hAnsi="Times New Roman" w:cs="Times New Roman"/>
                          <w:b/>
                          <w:color w:val="FFFFFF" w:themeColor="background1"/>
                          <w:sz w:val="20"/>
                          <w:szCs w:val="20"/>
                          <w:u w:val="double"/>
                        </w:rPr>
                      </w:pPr>
                    </w:p>
                    <w:p w:rsidR="00E244B2" w:rsidRDefault="00E244B2" w:rsidP="00E244B2">
                      <w:pPr>
                        <w:pStyle w:val="ListParagraph"/>
                        <w:ind w:left="0"/>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Your sponsorship allows the Pride of Hancock to travel and compete at state and regional competitions.  The Pride’s recent success has created an influx of new members that requires new equipment, repairs and additional instruction.  </w:t>
                      </w:r>
                    </w:p>
                    <w:p w:rsidR="00E244B2" w:rsidRDefault="00E244B2" w:rsidP="00E244B2">
                      <w:pPr>
                        <w:pStyle w:val="ListParagraph"/>
                        <w:ind w:left="0"/>
                        <w:jc w:val="both"/>
                        <w:rPr>
                          <w:rFonts w:ascii="Times New Roman" w:hAnsi="Times New Roman" w:cs="Times New Roman"/>
                          <w:b/>
                          <w:color w:val="FFFFFF" w:themeColor="background1"/>
                          <w:sz w:val="20"/>
                          <w:szCs w:val="20"/>
                        </w:rPr>
                      </w:pPr>
                    </w:p>
                    <w:p w:rsidR="00E244B2" w:rsidRPr="00E244B2" w:rsidRDefault="00E244B2" w:rsidP="00E244B2">
                      <w:pPr>
                        <w:pStyle w:val="ListParagraph"/>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Thank you for supporting the Arts at Hancock High School!</w:t>
                      </w:r>
                    </w:p>
                    <w:p w:rsidR="00E244B2" w:rsidRDefault="00E244B2"/>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margin">
                  <wp:posOffset>3238500</wp:posOffset>
                </wp:positionH>
                <wp:positionV relativeFrom="margin">
                  <wp:posOffset>-91440</wp:posOffset>
                </wp:positionV>
                <wp:extent cx="2560320" cy="6858000"/>
                <wp:effectExtent l="38100" t="41910" r="40005" b="4381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rgbClr val="002060"/>
                            </a:gs>
                            <a:gs pos="100000">
                              <a:srgbClr val="002060"/>
                            </a:gs>
                          </a:gsLst>
                          <a:path path="shape">
                            <a:fillToRect l="50000" t="50000" r="50000" b="50000"/>
                          </a:path>
                        </a:gradFill>
                        <a:ln w="76200" cmpd="tri">
                          <a:solidFill>
                            <a:srgbClr val="C00000"/>
                          </a:solidFill>
                          <a:miter lim="800000"/>
                          <a:headEnd/>
                          <a:tailEnd/>
                        </a:ln>
                      </wps:spPr>
                      <wps:txb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Pr="00647D9C" w:rsidRDefault="00647D9C" w:rsidP="00647D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55pt;margin-top:-7.2pt;width:201.6pt;height:54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" fillcolor="#002060" strokecolor="#c00000" strokeweight="6pt">
                <v:fill color2="#002060" focusposition=".5,.5" focussize="" focus="100%" type="gradientRadial"/>
                <v:stroke linestyle="thickBetweenThin"/>
                <v:textbo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Pr="00647D9C" w:rsidRDefault="00647D9C" w:rsidP="00647D9C"/>
                  </w:txbxContent>
                </v:textbox>
                <w10:wrap anchorx="margin" anchory="margin"/>
              </v:rect>
            </w:pict>
          </mc:Fallback>
        </mc:AlternateContent>
      </w: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FA1A2F">
      <w:pPr>
        <w:pStyle w:val="BrochureCopy"/>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274320</wp:posOffset>
                </wp:positionH>
                <wp:positionV relativeFrom="paragraph">
                  <wp:posOffset>30480</wp:posOffset>
                </wp:positionV>
                <wp:extent cx="2255520" cy="6576060"/>
                <wp:effectExtent l="1905" t="1905" r="0" b="381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57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D27" w:rsidRDefault="002C3D27" w:rsidP="002C3D27">
                            <w:pPr>
                              <w:spacing w:after="0" w:line="240" w:lineRule="auto"/>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Pr>
                                <w:rFonts w:ascii="Times New Roman" w:hAnsi="Times New Roman" w:cs="Times New Roman"/>
                                <w:b/>
                                <w:color w:val="FFFFFF" w:themeColor="background1"/>
                                <w:sz w:val="36"/>
                                <w:szCs w:val="36"/>
                              </w:rPr>
                              <w:t>Drum Major</w:t>
                            </w:r>
                            <w:r w:rsidRPr="0081783E">
                              <w:rPr>
                                <w:rFonts w:ascii="Times New Roman" w:hAnsi="Times New Roman" w:cs="Times New Roman"/>
                                <w:b/>
                                <w:color w:val="FFFFFF" w:themeColor="background1"/>
                                <w:sz w:val="36"/>
                                <w:szCs w:val="36"/>
                              </w:rPr>
                              <w:t>”</w:t>
                            </w:r>
                          </w:p>
                          <w:p w:rsidR="002C3D27" w:rsidRPr="002C3D27" w:rsidRDefault="002C3D27" w:rsidP="002C3D27">
                            <w:pPr>
                              <w:spacing w:after="0" w:line="240" w:lineRule="auto"/>
                              <w:jc w:val="center"/>
                              <w:rPr>
                                <w:rFonts w:ascii="Times New Roman" w:hAnsi="Times New Roman" w:cs="Times New Roman"/>
                                <w:b/>
                                <w:color w:val="FFFFFF" w:themeColor="background1"/>
                                <w:sz w:val="16"/>
                                <w:szCs w:val="16"/>
                              </w:rPr>
                            </w:pPr>
                          </w:p>
                          <w:p w:rsidR="002C3D27" w:rsidRDefault="002C3D27" w:rsidP="002C3D27">
                            <w:pPr>
                              <w:spacing w:after="0" w:line="240" w:lineRule="auto"/>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$500 - $999</w:t>
                            </w:r>
                          </w:p>
                          <w:p w:rsidR="002C3D27" w:rsidRPr="002C3D27" w:rsidRDefault="002C3D27" w:rsidP="002C3D27">
                            <w:pPr>
                              <w:spacing w:after="0" w:line="240" w:lineRule="auto"/>
                              <w:jc w:val="center"/>
                              <w:rPr>
                                <w:rFonts w:ascii="Times New Roman" w:hAnsi="Times New Roman" w:cs="Times New Roman"/>
                                <w:b/>
                                <w:color w:val="FFFFFF" w:themeColor="background1"/>
                                <w:sz w:val="20"/>
                                <w:szCs w:val="20"/>
                                <w:u w:val="double"/>
                              </w:rPr>
                            </w:pP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w:t>
                            </w:r>
                            <w:r>
                              <w:rPr>
                                <w:rFonts w:ascii="Times New Roman" w:hAnsi="Times New Roman" w:cs="Times New Roman"/>
                                <w:color w:val="FFFFFF" w:themeColor="background1"/>
                                <w:sz w:val="20"/>
                                <w:szCs w:val="20"/>
                              </w:rPr>
                              <w:t>sponsor</w:t>
                            </w:r>
                            <w:r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 xml:space="preserve">support page of </w:t>
                            </w:r>
                            <w:proofErr w:type="spellStart"/>
                            <w:r>
                              <w:rPr>
                                <w:rFonts w:ascii="Times New Roman" w:hAnsi="Times New Roman" w:cs="Times New Roman"/>
                                <w:color w:val="FFFFFF" w:themeColor="background1"/>
                                <w:sz w:val="20"/>
                                <w:szCs w:val="20"/>
                              </w:rPr>
                              <w:t>prideof</w:t>
                            </w:r>
                            <w:proofErr w:type="spellEnd"/>
                            <w:r>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Pr>
                                <w:rFonts w:ascii="Times New Roman" w:hAnsi="Times New Roman" w:cs="Times New Roman"/>
                                <w:color w:val="FFFFFF" w:themeColor="background1"/>
                                <w:sz w:val="20"/>
                                <w:szCs w:val="20"/>
                              </w:rPr>
                              <w:t xml:space="preserve"> to your website</w:t>
                            </w:r>
                          </w:p>
                          <w:p w:rsidR="002C3D27" w:rsidRPr="008B1C31" w:rsidRDefault="002C3D27" w:rsidP="002C3D27">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announced at all home football games</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2’x3’ sign with name and logo displayed on band tower  visible to all students throughout the year</w:t>
                            </w:r>
                          </w:p>
                          <w:p w:rsidR="002C3D27" w:rsidRPr="00FC0DFB" w:rsidRDefault="002C3D27" w:rsidP="002C3D27">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FC0DFB" w:rsidRPr="002C3D27" w:rsidRDefault="00FC0DFB" w:rsidP="00FC0DFB">
                            <w:pPr>
                              <w:pStyle w:val="ListParagraph"/>
                              <w:rPr>
                                <w:rFonts w:ascii="Times New Roman" w:hAnsi="Times New Roman" w:cs="Times New Roman"/>
                                <w:b/>
                                <w:color w:val="FFFFFF" w:themeColor="background1"/>
                                <w:sz w:val="20"/>
                                <w:szCs w:val="20"/>
                                <w:u w:val="double"/>
                              </w:rPr>
                            </w:pPr>
                          </w:p>
                          <w:p w:rsidR="002C3D27" w:rsidRDefault="002C3D27" w:rsidP="002C3D27">
                            <w:pPr>
                              <w:spacing w:after="0" w:line="240" w:lineRule="auto"/>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Pr>
                                <w:rFonts w:ascii="Times New Roman" w:hAnsi="Times New Roman" w:cs="Times New Roman"/>
                                <w:b/>
                                <w:color w:val="FFFFFF" w:themeColor="background1"/>
                                <w:sz w:val="36"/>
                                <w:szCs w:val="36"/>
                              </w:rPr>
                              <w:t>Section Leader</w:t>
                            </w:r>
                            <w:r w:rsidRPr="0081783E">
                              <w:rPr>
                                <w:rFonts w:ascii="Times New Roman" w:hAnsi="Times New Roman" w:cs="Times New Roman"/>
                                <w:b/>
                                <w:color w:val="FFFFFF" w:themeColor="background1"/>
                                <w:sz w:val="36"/>
                                <w:szCs w:val="36"/>
                              </w:rPr>
                              <w:t>”</w:t>
                            </w:r>
                          </w:p>
                          <w:p w:rsidR="002C3D27" w:rsidRPr="002C3D27" w:rsidRDefault="002C3D27" w:rsidP="002C3D27">
                            <w:pPr>
                              <w:spacing w:after="0" w:line="240" w:lineRule="auto"/>
                              <w:jc w:val="center"/>
                              <w:rPr>
                                <w:rFonts w:ascii="Times New Roman" w:hAnsi="Times New Roman" w:cs="Times New Roman"/>
                                <w:b/>
                                <w:color w:val="FFFFFF" w:themeColor="background1"/>
                                <w:sz w:val="16"/>
                                <w:szCs w:val="16"/>
                              </w:rPr>
                            </w:pPr>
                          </w:p>
                          <w:p w:rsidR="002C3D27" w:rsidRDefault="002C3D27" w:rsidP="002C3D27">
                            <w:pPr>
                              <w:spacing w:after="0" w:line="240" w:lineRule="auto"/>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$100 - $499</w:t>
                            </w:r>
                          </w:p>
                          <w:p w:rsidR="002C3D27" w:rsidRPr="002C3D27" w:rsidRDefault="002C3D27" w:rsidP="002C3D27">
                            <w:pPr>
                              <w:spacing w:after="0" w:line="240" w:lineRule="auto"/>
                              <w:jc w:val="center"/>
                              <w:rPr>
                                <w:rFonts w:ascii="Times New Roman" w:hAnsi="Times New Roman" w:cs="Times New Roman"/>
                                <w:b/>
                                <w:color w:val="FFFFFF" w:themeColor="background1"/>
                                <w:sz w:val="20"/>
                                <w:szCs w:val="20"/>
                                <w:u w:val="double"/>
                              </w:rPr>
                            </w:pPr>
                          </w:p>
                          <w:p w:rsidR="00E244B2" w:rsidRPr="008B1C31" w:rsidRDefault="00332BBD"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w:t>
                            </w:r>
                            <w:r w:rsidR="00E244B2" w:rsidRPr="008B1C31">
                              <w:rPr>
                                <w:rFonts w:ascii="Times New Roman" w:hAnsi="Times New Roman" w:cs="Times New Roman"/>
                                <w:color w:val="FFFFFF" w:themeColor="background1"/>
                                <w:sz w:val="20"/>
                                <w:szCs w:val="20"/>
                              </w:rPr>
                              <w:t xml:space="preserve">e and logo listed as </w:t>
                            </w:r>
                            <w:r w:rsidR="00E244B2">
                              <w:rPr>
                                <w:rFonts w:ascii="Times New Roman" w:hAnsi="Times New Roman" w:cs="Times New Roman"/>
                                <w:color w:val="FFFFFF" w:themeColor="background1"/>
                                <w:sz w:val="20"/>
                                <w:szCs w:val="20"/>
                              </w:rPr>
                              <w:t>sponsor</w:t>
                            </w:r>
                            <w:r w:rsidR="00E244B2"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support page of prideof</w:t>
                            </w:r>
                            <w:r w:rsidR="00E244B2">
                              <w:rPr>
                                <w:rFonts w:ascii="Times New Roman" w:hAnsi="Times New Roman" w:cs="Times New Roman"/>
                                <w:color w:val="FFFFFF" w:themeColor="background1"/>
                                <w:sz w:val="20"/>
                                <w:szCs w:val="20"/>
                              </w:rPr>
                              <w:t>h</w:t>
                            </w:r>
                            <w:r w:rsidR="00E244B2" w:rsidRPr="008B1C31">
                              <w:rPr>
                                <w:rFonts w:ascii="Times New Roman" w:hAnsi="Times New Roman" w:cs="Times New Roman"/>
                                <w:color w:val="FFFFFF" w:themeColor="background1"/>
                                <w:sz w:val="20"/>
                                <w:szCs w:val="20"/>
                              </w:rPr>
                              <w:t>ancock.com, with link</w:t>
                            </w:r>
                            <w:r w:rsidR="00E244B2">
                              <w:rPr>
                                <w:rFonts w:ascii="Times New Roman" w:hAnsi="Times New Roman" w:cs="Times New Roman"/>
                                <w:color w:val="FFFFFF" w:themeColor="background1"/>
                                <w:sz w:val="20"/>
                                <w:szCs w:val="20"/>
                              </w:rPr>
                              <w:t xml:space="preserve"> to your website</w:t>
                            </w:r>
                          </w:p>
                          <w:p w:rsidR="00E244B2" w:rsidRPr="00FC0DFB" w:rsidRDefault="00E244B2"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E244B2" w:rsidRPr="008B1C31" w:rsidRDefault="00E244B2"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2C3D27" w:rsidRDefault="002C3D27" w:rsidP="002C3D27">
                            <w:pPr>
                              <w:pStyle w:val="ListParagraph"/>
                              <w:rPr>
                                <w:rFonts w:ascii="Times New Roman" w:hAnsi="Times New Roman" w:cs="Times New Roman"/>
                                <w:color w:val="FFFFFF" w:themeColor="background1"/>
                                <w:sz w:val="20"/>
                                <w:szCs w:val="20"/>
                              </w:rPr>
                            </w:pPr>
                          </w:p>
                          <w:p w:rsidR="002C3D27" w:rsidRPr="008B1C31" w:rsidRDefault="002C3D27" w:rsidP="002C3D27">
                            <w:pPr>
                              <w:pStyle w:val="ListParagraph"/>
                              <w:jc w:val="both"/>
                              <w:rPr>
                                <w:rFonts w:ascii="Times New Roman" w:hAnsi="Times New Roman" w:cs="Times New Roman"/>
                                <w:b/>
                                <w:color w:val="FFFFFF" w:themeColor="background1"/>
                                <w:sz w:val="20"/>
                                <w:szCs w:val="20"/>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21.6pt;margin-top:2.4pt;width:177.6pt;height:5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aH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" filled="f" stroked="f">
                <v:textbox>
                  <w:txbxContent>
                    <w:p w:rsidR="002C3D27" w:rsidRDefault="002C3D27" w:rsidP="002C3D27">
                      <w:pPr>
                        <w:spacing w:after="0" w:line="240" w:lineRule="auto"/>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Pr>
                          <w:rFonts w:ascii="Times New Roman" w:hAnsi="Times New Roman" w:cs="Times New Roman"/>
                          <w:b/>
                          <w:color w:val="FFFFFF" w:themeColor="background1"/>
                          <w:sz w:val="36"/>
                          <w:szCs w:val="36"/>
                        </w:rPr>
                        <w:t>Drum Major</w:t>
                      </w:r>
                      <w:r w:rsidRPr="0081783E">
                        <w:rPr>
                          <w:rFonts w:ascii="Times New Roman" w:hAnsi="Times New Roman" w:cs="Times New Roman"/>
                          <w:b/>
                          <w:color w:val="FFFFFF" w:themeColor="background1"/>
                          <w:sz w:val="36"/>
                          <w:szCs w:val="36"/>
                        </w:rPr>
                        <w:t>”</w:t>
                      </w:r>
                    </w:p>
                    <w:p w:rsidR="002C3D27" w:rsidRPr="002C3D27" w:rsidRDefault="002C3D27" w:rsidP="002C3D27">
                      <w:pPr>
                        <w:spacing w:after="0" w:line="240" w:lineRule="auto"/>
                        <w:jc w:val="center"/>
                        <w:rPr>
                          <w:rFonts w:ascii="Times New Roman" w:hAnsi="Times New Roman" w:cs="Times New Roman"/>
                          <w:b/>
                          <w:color w:val="FFFFFF" w:themeColor="background1"/>
                          <w:sz w:val="16"/>
                          <w:szCs w:val="16"/>
                        </w:rPr>
                      </w:pPr>
                    </w:p>
                    <w:p w:rsidR="002C3D27" w:rsidRDefault="002C3D27" w:rsidP="002C3D27">
                      <w:pPr>
                        <w:spacing w:after="0" w:line="240" w:lineRule="auto"/>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$500 - $999</w:t>
                      </w:r>
                    </w:p>
                    <w:p w:rsidR="002C3D27" w:rsidRPr="002C3D27" w:rsidRDefault="002C3D27" w:rsidP="002C3D27">
                      <w:pPr>
                        <w:spacing w:after="0" w:line="240" w:lineRule="auto"/>
                        <w:jc w:val="center"/>
                        <w:rPr>
                          <w:rFonts w:ascii="Times New Roman" w:hAnsi="Times New Roman" w:cs="Times New Roman"/>
                          <w:b/>
                          <w:color w:val="FFFFFF" w:themeColor="background1"/>
                          <w:sz w:val="20"/>
                          <w:szCs w:val="20"/>
                          <w:u w:val="double"/>
                        </w:rPr>
                      </w:pP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sidRPr="008B1C31">
                        <w:rPr>
                          <w:rFonts w:ascii="Times New Roman" w:hAnsi="Times New Roman" w:cs="Times New Roman"/>
                          <w:color w:val="FFFFFF" w:themeColor="background1"/>
                          <w:sz w:val="20"/>
                          <w:szCs w:val="20"/>
                        </w:rPr>
                        <w:t xml:space="preserve">Name and logo listed as </w:t>
                      </w:r>
                      <w:r>
                        <w:rPr>
                          <w:rFonts w:ascii="Times New Roman" w:hAnsi="Times New Roman" w:cs="Times New Roman"/>
                          <w:color w:val="FFFFFF" w:themeColor="background1"/>
                          <w:sz w:val="20"/>
                          <w:szCs w:val="20"/>
                        </w:rPr>
                        <w:t>sponsor</w:t>
                      </w:r>
                      <w:r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 xml:space="preserve">support page of </w:t>
                      </w:r>
                      <w:proofErr w:type="spellStart"/>
                      <w:r>
                        <w:rPr>
                          <w:rFonts w:ascii="Times New Roman" w:hAnsi="Times New Roman" w:cs="Times New Roman"/>
                          <w:color w:val="FFFFFF" w:themeColor="background1"/>
                          <w:sz w:val="20"/>
                          <w:szCs w:val="20"/>
                        </w:rPr>
                        <w:t>prideof</w:t>
                      </w:r>
                      <w:proofErr w:type="spellEnd"/>
                      <w:r>
                        <w:rPr>
                          <w:rFonts w:ascii="Times New Roman" w:hAnsi="Times New Roman" w:cs="Times New Roman"/>
                          <w:color w:val="FFFFFF" w:themeColor="background1"/>
                          <w:sz w:val="20"/>
                          <w:szCs w:val="20"/>
                        </w:rPr>
                        <w:t xml:space="preserve"> h</w:t>
                      </w:r>
                      <w:r w:rsidRPr="008B1C31">
                        <w:rPr>
                          <w:rFonts w:ascii="Times New Roman" w:hAnsi="Times New Roman" w:cs="Times New Roman"/>
                          <w:color w:val="FFFFFF" w:themeColor="background1"/>
                          <w:sz w:val="20"/>
                          <w:szCs w:val="20"/>
                        </w:rPr>
                        <w:t>ancock.com, with link</w:t>
                      </w:r>
                      <w:r>
                        <w:rPr>
                          <w:rFonts w:ascii="Times New Roman" w:hAnsi="Times New Roman" w:cs="Times New Roman"/>
                          <w:color w:val="FFFFFF" w:themeColor="background1"/>
                          <w:sz w:val="20"/>
                          <w:szCs w:val="20"/>
                        </w:rPr>
                        <w:t xml:space="preserve"> to your website</w:t>
                      </w:r>
                    </w:p>
                    <w:p w:rsidR="002C3D27" w:rsidRPr="008B1C31" w:rsidRDefault="002C3D27" w:rsidP="002C3D27">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announced at all home football games</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2’x3’ sign with name and logo displayed on band tower  visible to all students throughout the year</w:t>
                      </w:r>
                    </w:p>
                    <w:p w:rsidR="002C3D27" w:rsidRPr="00FC0DFB" w:rsidRDefault="002C3D27" w:rsidP="002C3D27">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FC0DFB" w:rsidRPr="00FC0DFB"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Listed as Pride of Hancock Official Sponsor in 2016 HHS Football Program</w:t>
                      </w:r>
                    </w:p>
                    <w:p w:rsidR="00FC0DFB" w:rsidRPr="008B1C31" w:rsidRDefault="00FC0DFB" w:rsidP="00FC0DFB">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FC0DFB" w:rsidRPr="002C3D27" w:rsidRDefault="00FC0DFB" w:rsidP="00FC0DFB">
                      <w:pPr>
                        <w:pStyle w:val="ListParagraph"/>
                        <w:rPr>
                          <w:rFonts w:ascii="Times New Roman" w:hAnsi="Times New Roman" w:cs="Times New Roman"/>
                          <w:b/>
                          <w:color w:val="FFFFFF" w:themeColor="background1"/>
                          <w:sz w:val="20"/>
                          <w:szCs w:val="20"/>
                          <w:u w:val="double"/>
                        </w:rPr>
                      </w:pPr>
                    </w:p>
                    <w:p w:rsidR="002C3D27" w:rsidRDefault="002C3D27" w:rsidP="002C3D27">
                      <w:pPr>
                        <w:spacing w:after="0" w:line="240" w:lineRule="auto"/>
                        <w:jc w:val="center"/>
                        <w:rPr>
                          <w:rFonts w:ascii="Times New Roman" w:hAnsi="Times New Roman" w:cs="Times New Roman"/>
                          <w:b/>
                          <w:color w:val="FFFFFF" w:themeColor="background1"/>
                          <w:sz w:val="36"/>
                          <w:szCs w:val="36"/>
                        </w:rPr>
                      </w:pPr>
                      <w:r w:rsidRPr="0081783E">
                        <w:rPr>
                          <w:rFonts w:ascii="Times New Roman" w:hAnsi="Times New Roman" w:cs="Times New Roman"/>
                          <w:b/>
                          <w:color w:val="FFFFFF" w:themeColor="background1"/>
                          <w:sz w:val="36"/>
                          <w:szCs w:val="36"/>
                        </w:rPr>
                        <w:t>“</w:t>
                      </w:r>
                      <w:r>
                        <w:rPr>
                          <w:rFonts w:ascii="Times New Roman" w:hAnsi="Times New Roman" w:cs="Times New Roman"/>
                          <w:b/>
                          <w:color w:val="FFFFFF" w:themeColor="background1"/>
                          <w:sz w:val="36"/>
                          <w:szCs w:val="36"/>
                        </w:rPr>
                        <w:t>Section Leader</w:t>
                      </w:r>
                      <w:r w:rsidRPr="0081783E">
                        <w:rPr>
                          <w:rFonts w:ascii="Times New Roman" w:hAnsi="Times New Roman" w:cs="Times New Roman"/>
                          <w:b/>
                          <w:color w:val="FFFFFF" w:themeColor="background1"/>
                          <w:sz w:val="36"/>
                          <w:szCs w:val="36"/>
                        </w:rPr>
                        <w:t>”</w:t>
                      </w:r>
                    </w:p>
                    <w:p w:rsidR="002C3D27" w:rsidRPr="002C3D27" w:rsidRDefault="002C3D27" w:rsidP="002C3D27">
                      <w:pPr>
                        <w:spacing w:after="0" w:line="240" w:lineRule="auto"/>
                        <w:jc w:val="center"/>
                        <w:rPr>
                          <w:rFonts w:ascii="Times New Roman" w:hAnsi="Times New Roman" w:cs="Times New Roman"/>
                          <w:b/>
                          <w:color w:val="FFFFFF" w:themeColor="background1"/>
                          <w:sz w:val="16"/>
                          <w:szCs w:val="16"/>
                        </w:rPr>
                      </w:pPr>
                    </w:p>
                    <w:p w:rsidR="002C3D27" w:rsidRDefault="002C3D27" w:rsidP="002C3D27">
                      <w:pPr>
                        <w:spacing w:after="0" w:line="240" w:lineRule="auto"/>
                        <w:jc w:val="center"/>
                        <w:rPr>
                          <w:rFonts w:ascii="Times New Roman" w:hAnsi="Times New Roman" w:cs="Times New Roman"/>
                          <w:b/>
                          <w:color w:val="FFFFFF" w:themeColor="background1"/>
                          <w:sz w:val="36"/>
                          <w:szCs w:val="36"/>
                          <w:u w:val="double"/>
                        </w:rPr>
                      </w:pPr>
                      <w:r>
                        <w:rPr>
                          <w:rFonts w:ascii="Times New Roman" w:hAnsi="Times New Roman" w:cs="Times New Roman"/>
                          <w:b/>
                          <w:color w:val="FFFFFF" w:themeColor="background1"/>
                          <w:sz w:val="36"/>
                          <w:szCs w:val="36"/>
                          <w:u w:val="double"/>
                        </w:rPr>
                        <w:t>$100 - $499</w:t>
                      </w:r>
                    </w:p>
                    <w:p w:rsidR="002C3D27" w:rsidRPr="002C3D27" w:rsidRDefault="002C3D27" w:rsidP="002C3D27">
                      <w:pPr>
                        <w:spacing w:after="0" w:line="240" w:lineRule="auto"/>
                        <w:jc w:val="center"/>
                        <w:rPr>
                          <w:rFonts w:ascii="Times New Roman" w:hAnsi="Times New Roman" w:cs="Times New Roman"/>
                          <w:b/>
                          <w:color w:val="FFFFFF" w:themeColor="background1"/>
                          <w:sz w:val="20"/>
                          <w:szCs w:val="20"/>
                          <w:u w:val="double"/>
                        </w:rPr>
                      </w:pPr>
                    </w:p>
                    <w:p w:rsidR="00E244B2" w:rsidRPr="008B1C31" w:rsidRDefault="00332BBD"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w:t>
                      </w:r>
                      <w:r w:rsidR="00E244B2" w:rsidRPr="008B1C31">
                        <w:rPr>
                          <w:rFonts w:ascii="Times New Roman" w:hAnsi="Times New Roman" w:cs="Times New Roman"/>
                          <w:color w:val="FFFFFF" w:themeColor="background1"/>
                          <w:sz w:val="20"/>
                          <w:szCs w:val="20"/>
                        </w:rPr>
                        <w:t xml:space="preserve">e and logo listed as </w:t>
                      </w:r>
                      <w:r w:rsidR="00E244B2">
                        <w:rPr>
                          <w:rFonts w:ascii="Times New Roman" w:hAnsi="Times New Roman" w:cs="Times New Roman"/>
                          <w:color w:val="FFFFFF" w:themeColor="background1"/>
                          <w:sz w:val="20"/>
                          <w:szCs w:val="20"/>
                        </w:rPr>
                        <w:t>sponsor</w:t>
                      </w:r>
                      <w:r w:rsidR="00E244B2" w:rsidRPr="008B1C31">
                        <w:rPr>
                          <w:rFonts w:ascii="Times New Roman" w:hAnsi="Times New Roman" w:cs="Times New Roman"/>
                          <w:color w:val="FFFFFF" w:themeColor="background1"/>
                          <w:sz w:val="20"/>
                          <w:szCs w:val="20"/>
                        </w:rPr>
                        <w:t xml:space="preserve"> on </w:t>
                      </w:r>
                      <w:r>
                        <w:rPr>
                          <w:rFonts w:ascii="Times New Roman" w:hAnsi="Times New Roman" w:cs="Times New Roman"/>
                          <w:color w:val="FFFFFF" w:themeColor="background1"/>
                          <w:sz w:val="20"/>
                          <w:szCs w:val="20"/>
                        </w:rPr>
                        <w:t>support page of prideof</w:t>
                      </w:r>
                      <w:r w:rsidR="00E244B2">
                        <w:rPr>
                          <w:rFonts w:ascii="Times New Roman" w:hAnsi="Times New Roman" w:cs="Times New Roman"/>
                          <w:color w:val="FFFFFF" w:themeColor="background1"/>
                          <w:sz w:val="20"/>
                          <w:szCs w:val="20"/>
                        </w:rPr>
                        <w:t>h</w:t>
                      </w:r>
                      <w:r w:rsidR="00E244B2" w:rsidRPr="008B1C31">
                        <w:rPr>
                          <w:rFonts w:ascii="Times New Roman" w:hAnsi="Times New Roman" w:cs="Times New Roman"/>
                          <w:color w:val="FFFFFF" w:themeColor="background1"/>
                          <w:sz w:val="20"/>
                          <w:szCs w:val="20"/>
                        </w:rPr>
                        <w:t>ancock.com, with link</w:t>
                      </w:r>
                      <w:r w:rsidR="00E244B2">
                        <w:rPr>
                          <w:rFonts w:ascii="Times New Roman" w:hAnsi="Times New Roman" w:cs="Times New Roman"/>
                          <w:color w:val="FFFFFF" w:themeColor="background1"/>
                          <w:sz w:val="20"/>
                          <w:szCs w:val="20"/>
                        </w:rPr>
                        <w:t xml:space="preserve"> to your website</w:t>
                      </w:r>
                    </w:p>
                    <w:p w:rsidR="00E244B2" w:rsidRPr="00FC0DFB" w:rsidRDefault="00E244B2"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Name and logo printed on Pride of Hancock t-shirts</w:t>
                      </w:r>
                    </w:p>
                    <w:p w:rsidR="00E244B2" w:rsidRPr="008B1C31" w:rsidRDefault="00E244B2" w:rsidP="00E244B2">
                      <w:pPr>
                        <w:pStyle w:val="ListParagraph"/>
                        <w:numPr>
                          <w:ilvl w:val="0"/>
                          <w:numId w:val="5"/>
                        </w:numPr>
                        <w:rPr>
                          <w:rFonts w:ascii="Times New Roman" w:hAnsi="Times New Roman" w:cs="Times New Roman"/>
                          <w:b/>
                          <w:color w:val="FFFFFF" w:themeColor="background1"/>
                          <w:sz w:val="20"/>
                          <w:szCs w:val="20"/>
                          <w:u w:val="double"/>
                        </w:rPr>
                      </w:pPr>
                      <w:r>
                        <w:rPr>
                          <w:rFonts w:ascii="Times New Roman" w:hAnsi="Times New Roman" w:cs="Times New Roman"/>
                          <w:color w:val="FFFFFF" w:themeColor="background1"/>
                          <w:sz w:val="20"/>
                          <w:szCs w:val="20"/>
                        </w:rPr>
                        <w:t>Framed Recognition Certificate for your support</w:t>
                      </w:r>
                    </w:p>
                    <w:p w:rsidR="002C3D27" w:rsidRDefault="002C3D27" w:rsidP="002C3D27">
                      <w:pPr>
                        <w:pStyle w:val="ListParagraph"/>
                        <w:rPr>
                          <w:rFonts w:ascii="Times New Roman" w:hAnsi="Times New Roman" w:cs="Times New Roman"/>
                          <w:color w:val="FFFFFF" w:themeColor="background1"/>
                          <w:sz w:val="20"/>
                          <w:szCs w:val="20"/>
                        </w:rPr>
                      </w:pPr>
                    </w:p>
                    <w:p w:rsidR="002C3D27" w:rsidRPr="008B1C31" w:rsidRDefault="002C3D27" w:rsidP="002C3D27">
                      <w:pPr>
                        <w:pStyle w:val="ListParagraph"/>
                        <w:jc w:val="both"/>
                        <w:rPr>
                          <w:rFonts w:ascii="Times New Roman" w:hAnsi="Times New Roman" w:cs="Times New Roman"/>
                          <w:b/>
                          <w:color w:val="FFFFFF" w:themeColor="background1"/>
                          <w:sz w:val="20"/>
                          <w:szCs w:val="20"/>
                          <w:u w:val="double"/>
                        </w:rPr>
                      </w:pP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margin">
                  <wp:posOffset>6522720</wp:posOffset>
                </wp:positionH>
                <wp:positionV relativeFrom="margin">
                  <wp:posOffset>-91440</wp:posOffset>
                </wp:positionV>
                <wp:extent cx="2560320" cy="6858000"/>
                <wp:effectExtent l="45720" t="41910" r="41910" b="4381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rgbClr val="002060"/>
                            </a:gs>
                            <a:gs pos="100000">
                              <a:srgbClr val="002060"/>
                            </a:gs>
                          </a:gsLst>
                          <a:path path="shape">
                            <a:fillToRect l="50000" t="50000" r="50000" b="50000"/>
                          </a:path>
                        </a:gradFill>
                        <a:ln w="76200" cmpd="tri">
                          <a:solidFill>
                            <a:srgbClr val="C00000"/>
                          </a:solidFill>
                          <a:miter lim="800000"/>
                          <a:headEnd/>
                          <a:tailEnd/>
                        </a:ln>
                      </wps:spPr>
                      <wps:txb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Pr="00647D9C" w:rsidRDefault="00647D9C" w:rsidP="00647D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513.6pt;margin-top:-7.2pt;width:201.6pt;height:54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" fillcolor="#002060" strokecolor="#c00000" strokeweight="6pt">
                <v:fill color2="#002060" focusposition=".5,.5" focussize="" focus="100%" type="gradientRadial"/>
                <v:stroke linestyle="thickBetweenThin"/>
                <v:textbox>
                  <w:txbxContent>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Default="00647D9C" w:rsidP="00647D9C"/>
                    <w:p w:rsidR="00647D9C" w:rsidRPr="00647D9C" w:rsidRDefault="00647D9C" w:rsidP="00647D9C"/>
                  </w:txbxContent>
                </v:textbox>
                <w10:wrap anchorx="margin" anchory="margin"/>
              </v:rect>
            </w:pict>
          </mc:Fallback>
        </mc:AlternateContent>
      </w: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647D9C" w:rsidRDefault="00647D9C">
      <w:pPr>
        <w:pStyle w:val="BrochureCopy"/>
      </w:pPr>
    </w:p>
    <w:p w:rsidR="00CB54DF" w:rsidRDefault="00CB54DF">
      <w:pPr>
        <w:pStyle w:val="BrochureCopy"/>
      </w:pPr>
    </w:p>
    <w:sectPr w:rsidR="00CB54DF" w:rsidSect="00FC05AC">
      <w:pgSz w:w="15840" w:h="12240" w:orient="landscape"/>
      <w:pgMar w:top="720" w:right="576"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eehand">
    <w:panose1 w:val="02000606080000090004"/>
    <w:charset w:val="00"/>
    <w:family w:val="auto"/>
    <w:pitch w:val="variable"/>
    <w:sig w:usb0="800002EF" w:usb1="4000005B"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21"/>
    <w:multiLevelType w:val="hybridMultilevel"/>
    <w:tmpl w:val="1CA2E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015A"/>
    <w:multiLevelType w:val="hybridMultilevel"/>
    <w:tmpl w:val="364C8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AB7040"/>
    <w:multiLevelType w:val="hybridMultilevel"/>
    <w:tmpl w:val="4D2ACD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B80BD6"/>
    <w:multiLevelType w:val="hybridMultilevel"/>
    <w:tmpl w:val="89AC2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75AB8"/>
    <w:multiLevelType w:val="hybridMultilevel"/>
    <w:tmpl w:val="0CAC9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05154"/>
    <w:multiLevelType w:val="hybridMultilevel"/>
    <w:tmpl w:val="B0262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513B8"/>
    <w:multiLevelType w:val="hybridMultilevel"/>
    <w:tmpl w:val="822C7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C4DC9"/>
    <w:multiLevelType w:val="hybridMultilevel"/>
    <w:tmpl w:val="A1329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96"/>
    <w:rsid w:val="000607D7"/>
    <w:rsid w:val="001A09B6"/>
    <w:rsid w:val="00243296"/>
    <w:rsid w:val="002C3D27"/>
    <w:rsid w:val="002C51A8"/>
    <w:rsid w:val="00332BBD"/>
    <w:rsid w:val="0034650D"/>
    <w:rsid w:val="00401789"/>
    <w:rsid w:val="00455DFB"/>
    <w:rsid w:val="005859FA"/>
    <w:rsid w:val="00647D9C"/>
    <w:rsid w:val="0081783E"/>
    <w:rsid w:val="00844780"/>
    <w:rsid w:val="00874137"/>
    <w:rsid w:val="008B1C31"/>
    <w:rsid w:val="009C5BBE"/>
    <w:rsid w:val="00A16E85"/>
    <w:rsid w:val="00A3245D"/>
    <w:rsid w:val="00AA6FF4"/>
    <w:rsid w:val="00B84EBF"/>
    <w:rsid w:val="00B871E0"/>
    <w:rsid w:val="00CB170F"/>
    <w:rsid w:val="00CB54DF"/>
    <w:rsid w:val="00CC4CC3"/>
    <w:rsid w:val="00CC5BF3"/>
    <w:rsid w:val="00D33D0C"/>
    <w:rsid w:val="00D934CB"/>
    <w:rsid w:val="00DC66B0"/>
    <w:rsid w:val="00E244B2"/>
    <w:rsid w:val="00F40653"/>
    <w:rsid w:val="00F51BB4"/>
    <w:rsid w:val="00FA1A2F"/>
    <w:rsid w:val="00FC05AC"/>
    <w:rsid w:val="00FC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AA6FF4"/>
    <w:rPr>
      <w:color w:val="0000FF" w:themeColor="hyperlink"/>
      <w:u w:val="single"/>
    </w:rPr>
  </w:style>
  <w:style w:type="paragraph" w:styleId="ListParagraph">
    <w:name w:val="List Paragraph"/>
    <w:basedOn w:val="Normal"/>
    <w:uiPriority w:val="34"/>
    <w:unhideWhenUsed/>
    <w:qFormat/>
    <w:rsid w:val="008B1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AA6FF4"/>
    <w:rPr>
      <w:color w:val="0000FF" w:themeColor="hyperlink"/>
      <w:u w:val="single"/>
    </w:rPr>
  </w:style>
  <w:style w:type="paragraph" w:styleId="ListParagraph">
    <w:name w:val="List Paragraph"/>
    <w:basedOn w:val="Normal"/>
    <w:uiPriority w:val="34"/>
    <w:unhideWhenUsed/>
    <w:qFormat/>
    <w:rsid w:val="008B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oper\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E413F34C-4514-482D-BA21-A383FD5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NRL7302</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kcooper</dc:creator>
  <cp:lastModifiedBy>klanderson</cp:lastModifiedBy>
  <cp:revision>2</cp:revision>
  <cp:lastPrinted>2016-04-08T17:11:00Z</cp:lastPrinted>
  <dcterms:created xsi:type="dcterms:W3CDTF">2016-05-09T20:02:00Z</dcterms:created>
  <dcterms:modified xsi:type="dcterms:W3CDTF">2016-05-09T20:02:00Z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